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C0D0" w14:textId="6D9078A2" w:rsidR="00EA0D08" w:rsidRDefault="00B23581" w:rsidP="00FC4A74">
      <w:pPr>
        <w:spacing w:after="0" w:line="240" w:lineRule="auto"/>
        <w:jc w:val="center"/>
        <w:rPr>
          <w:rFonts w:ascii="Times New Roman" w:eastAsia="Times New Roman" w:hAnsi="Times New Roman" w:cs="Times New Roman"/>
          <w:b/>
          <w:bCs/>
          <w:sz w:val="28"/>
          <w:szCs w:val="28"/>
          <w:lang w:val="en-US"/>
        </w:rPr>
      </w:pPr>
      <w:r w:rsidRPr="00FC4A74">
        <w:rPr>
          <w:rFonts w:ascii="Times New Roman" w:eastAsia="Times New Roman" w:hAnsi="Times New Roman" w:cs="Times New Roman"/>
          <w:b/>
          <w:bCs/>
          <w:sz w:val="28"/>
          <w:szCs w:val="28"/>
          <w:lang w:val="en-US"/>
        </w:rPr>
        <w:t xml:space="preserve">Panel </w:t>
      </w:r>
      <w:r w:rsidR="00FC4A74" w:rsidRPr="00FC4A74">
        <w:rPr>
          <w:rFonts w:ascii="Times New Roman" w:eastAsia="Times New Roman" w:hAnsi="Times New Roman" w:cs="Times New Roman"/>
          <w:b/>
          <w:bCs/>
          <w:sz w:val="28"/>
          <w:szCs w:val="28"/>
          <w:lang w:val="en-US"/>
        </w:rPr>
        <w:t>Session</w:t>
      </w:r>
    </w:p>
    <w:p w14:paraId="5A70D683" w14:textId="77777777" w:rsidR="00FC4A74" w:rsidRPr="00FC4A74" w:rsidRDefault="00FC4A74" w:rsidP="00FC4A74">
      <w:pPr>
        <w:spacing w:after="0" w:line="240" w:lineRule="auto"/>
        <w:jc w:val="center"/>
        <w:rPr>
          <w:rFonts w:ascii="Times New Roman" w:eastAsia="Times New Roman" w:hAnsi="Times New Roman" w:cs="Times New Roman"/>
          <w:b/>
          <w:bCs/>
          <w:sz w:val="28"/>
          <w:szCs w:val="28"/>
          <w:lang w:val="en-US"/>
        </w:rPr>
      </w:pPr>
    </w:p>
    <w:p w14:paraId="4CB2EE76" w14:textId="04785675" w:rsidR="00D81DAF" w:rsidRDefault="00FC4A74" w:rsidP="00FC4A7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Aug </w:t>
      </w:r>
      <w:r w:rsidR="00D81DAF" w:rsidRPr="00FC4A74">
        <w:rPr>
          <w:rFonts w:ascii="Times New Roman" w:eastAsia="Times New Roman" w:hAnsi="Times New Roman" w:cs="Times New Roman"/>
          <w:sz w:val="24"/>
          <w:szCs w:val="24"/>
          <w:lang w:val="en-US"/>
        </w:rPr>
        <w:t>25</w:t>
      </w:r>
      <w:r w:rsidRPr="00FC4A74">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w:t>
      </w:r>
      <w:r w:rsidR="00D81DAF" w:rsidRPr="00FC4A74">
        <w:rPr>
          <w:rFonts w:ascii="Times New Roman" w:eastAsia="Times New Roman" w:hAnsi="Times New Roman" w:cs="Times New Roman"/>
          <w:sz w:val="24"/>
          <w:szCs w:val="24"/>
          <w:lang w:val="en-US"/>
        </w:rPr>
        <w:t>15:40</w:t>
      </w:r>
      <w:r>
        <w:rPr>
          <w:rFonts w:ascii="Times New Roman" w:eastAsia="Times New Roman" w:hAnsi="Times New Roman" w:cs="Times New Roman"/>
          <w:sz w:val="24"/>
          <w:szCs w:val="24"/>
          <w:lang w:val="en-US"/>
        </w:rPr>
        <w:t xml:space="preserve"> </w:t>
      </w:r>
      <w:r w:rsidR="00D81DAF" w:rsidRPr="00FC4A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D81DAF" w:rsidRPr="00FC4A74">
        <w:rPr>
          <w:rFonts w:ascii="Times New Roman" w:eastAsia="Times New Roman" w:hAnsi="Times New Roman" w:cs="Times New Roman"/>
          <w:sz w:val="24"/>
          <w:szCs w:val="24"/>
          <w:lang w:val="en-US"/>
        </w:rPr>
        <w:t>17:40</w:t>
      </w:r>
    </w:p>
    <w:p w14:paraId="3EE2F429" w14:textId="77777777" w:rsidR="00FC4A74" w:rsidRPr="00FC4A74" w:rsidRDefault="00FC4A74" w:rsidP="00FC4A74">
      <w:pPr>
        <w:jc w:val="both"/>
        <w:rPr>
          <w:i/>
          <w:iCs/>
          <w:lang w:val="en-US"/>
        </w:rPr>
      </w:pPr>
      <w:r w:rsidRPr="00F138A0">
        <w:rPr>
          <w:rFonts w:ascii="Times New Roman" w:eastAsia="Times New Roman" w:hAnsi="Times New Roman" w:cs="Times New Roman"/>
          <w:b/>
          <w:bCs/>
          <w:i/>
          <w:iCs/>
          <w:sz w:val="24"/>
          <w:szCs w:val="24"/>
          <w:lang w:val="en-US"/>
        </w:rPr>
        <w:t>Chairs:</w:t>
      </w:r>
      <w:r w:rsidRPr="00FC4A74">
        <w:rPr>
          <w:rFonts w:ascii="Times New Roman" w:eastAsia="Times New Roman" w:hAnsi="Times New Roman" w:cs="Times New Roman"/>
          <w:i/>
          <w:iCs/>
          <w:sz w:val="24"/>
          <w:szCs w:val="24"/>
          <w:lang w:val="en-US"/>
        </w:rPr>
        <w:t xml:space="preserve"> </w:t>
      </w:r>
      <w:r w:rsidRPr="00FC4A74">
        <w:rPr>
          <w:i/>
          <w:iCs/>
          <w:lang w:val="en-US"/>
        </w:rPr>
        <w:t xml:space="preserve">Davies William de Lima Monteiro and Roberto </w:t>
      </w:r>
      <w:proofErr w:type="spellStart"/>
      <w:r w:rsidRPr="00FC4A74">
        <w:rPr>
          <w:i/>
          <w:iCs/>
          <w:lang w:val="en-US"/>
        </w:rPr>
        <w:t>Panepucci</w:t>
      </w:r>
      <w:proofErr w:type="spellEnd"/>
    </w:p>
    <w:p w14:paraId="638521B2" w14:textId="474CC033" w:rsidR="00267050" w:rsidRDefault="00EA0D08" w:rsidP="00FC4A74">
      <w:pPr>
        <w:spacing w:after="0" w:line="240" w:lineRule="auto"/>
        <w:jc w:val="both"/>
        <w:rPr>
          <w:rFonts w:ascii="Times New Roman" w:eastAsia="Times New Roman" w:hAnsi="Times New Roman" w:cs="Times New Roman"/>
          <w:b/>
          <w:bCs/>
          <w:sz w:val="24"/>
          <w:szCs w:val="24"/>
          <w:lang w:val="en-US"/>
        </w:rPr>
      </w:pPr>
      <w:r w:rsidRPr="00FC4A74">
        <w:rPr>
          <w:rFonts w:ascii="Times New Roman" w:eastAsia="Times New Roman" w:hAnsi="Times New Roman" w:cs="Times New Roman"/>
          <w:b/>
          <w:bCs/>
          <w:sz w:val="24"/>
          <w:szCs w:val="24"/>
          <w:lang w:val="en-US"/>
        </w:rPr>
        <w:t>"Product Development - Open Labs or Multi Project Wafer foundry runs?"</w:t>
      </w:r>
    </w:p>
    <w:p w14:paraId="667630CD" w14:textId="77777777" w:rsidR="00FC4A74" w:rsidRPr="00FC4A74" w:rsidRDefault="00FC4A74" w:rsidP="00FC4A74">
      <w:pPr>
        <w:spacing w:after="0" w:line="240" w:lineRule="auto"/>
        <w:jc w:val="both"/>
        <w:rPr>
          <w:rFonts w:ascii="Times New Roman" w:eastAsia="Times New Roman" w:hAnsi="Times New Roman" w:cs="Times New Roman"/>
          <w:b/>
          <w:bCs/>
          <w:sz w:val="24"/>
          <w:szCs w:val="24"/>
          <w:lang w:val="en-US"/>
        </w:rPr>
      </w:pPr>
    </w:p>
    <w:p w14:paraId="056AA79F" w14:textId="77777777" w:rsidR="00EA0D08" w:rsidRPr="00FC4A74" w:rsidRDefault="00EA0D08" w:rsidP="00FC4A7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2F785C">
        <w:rPr>
          <w:rFonts w:ascii="Times New Roman" w:eastAsia="Times New Roman" w:hAnsi="Times New Roman" w:cs="Times New Roman"/>
          <w:sz w:val="24"/>
          <w:szCs w:val="24"/>
          <w:lang w:val="en-US"/>
        </w:rPr>
        <w:t xml:space="preserve"> panel will discuss opportunities presented by these two mechanisms of access to state-of-the-art technologies. These strategies of sharing i</w:t>
      </w:r>
      <w:r w:rsidR="002C082B">
        <w:rPr>
          <w:rFonts w:ascii="Times New Roman" w:eastAsia="Times New Roman" w:hAnsi="Times New Roman" w:cs="Times New Roman"/>
          <w:sz w:val="24"/>
          <w:szCs w:val="24"/>
          <w:lang w:val="en-US"/>
        </w:rPr>
        <w:t>nfrastructure costs in microelectronics-related areas</w:t>
      </w:r>
      <w:r w:rsidR="002F785C">
        <w:rPr>
          <w:rFonts w:ascii="Times New Roman" w:eastAsia="Times New Roman" w:hAnsi="Times New Roman" w:cs="Times New Roman"/>
          <w:sz w:val="24"/>
          <w:szCs w:val="24"/>
          <w:lang w:val="en-US"/>
        </w:rPr>
        <w:t xml:space="preserve"> enable research and development leading to innovative products as well as science breakthroughs. </w:t>
      </w:r>
    </w:p>
    <w:p w14:paraId="67AD3F33" w14:textId="77777777" w:rsidR="008424A1" w:rsidRPr="00FC4A74" w:rsidRDefault="008424A1"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 xml:space="preserve">For almost 40 years, semiconductor companies and academia have understood the benefits of sharing NRE </w:t>
      </w:r>
      <w:r w:rsidR="002F785C" w:rsidRPr="00FC4A74">
        <w:rPr>
          <w:rFonts w:ascii="Times New Roman" w:eastAsia="Times New Roman" w:hAnsi="Times New Roman" w:cs="Times New Roman"/>
          <w:sz w:val="24"/>
          <w:szCs w:val="24"/>
          <w:lang w:val="en-US"/>
        </w:rPr>
        <w:t xml:space="preserve">and depreciation </w:t>
      </w:r>
      <w:r w:rsidRPr="00FC4A74">
        <w:rPr>
          <w:rFonts w:ascii="Times New Roman" w:eastAsia="Times New Roman" w:hAnsi="Times New Roman" w:cs="Times New Roman"/>
          <w:sz w:val="24"/>
          <w:szCs w:val="24"/>
          <w:lang w:val="en-US"/>
        </w:rPr>
        <w:t xml:space="preserve">costs of wafer runs for IC development cycles. </w:t>
      </w:r>
      <w:r w:rsidR="005B405E" w:rsidRPr="00FC4A74">
        <w:rPr>
          <w:rFonts w:ascii="Times New Roman" w:eastAsia="Times New Roman" w:hAnsi="Times New Roman" w:cs="Times New Roman"/>
          <w:sz w:val="24"/>
          <w:szCs w:val="24"/>
          <w:lang w:val="en-US"/>
        </w:rPr>
        <w:t xml:space="preserve">With initial efforts </w:t>
      </w:r>
      <w:r w:rsidR="002C082B" w:rsidRPr="00FC4A74">
        <w:rPr>
          <w:rFonts w:ascii="Times New Roman" w:eastAsia="Times New Roman" w:hAnsi="Times New Roman" w:cs="Times New Roman"/>
          <w:sz w:val="24"/>
          <w:szCs w:val="24"/>
          <w:lang w:val="en-US"/>
        </w:rPr>
        <w:t xml:space="preserve">in the US </w:t>
      </w:r>
      <w:r w:rsidR="005B405E" w:rsidRPr="00FC4A74">
        <w:rPr>
          <w:rFonts w:ascii="Times New Roman" w:eastAsia="Times New Roman" w:hAnsi="Times New Roman" w:cs="Times New Roman"/>
          <w:sz w:val="24"/>
          <w:szCs w:val="24"/>
          <w:lang w:val="en-US"/>
        </w:rPr>
        <w:t>at MIT in 1978, and later f</w:t>
      </w:r>
      <w:r w:rsidR="004F77D6" w:rsidRPr="00FC4A74">
        <w:rPr>
          <w:rFonts w:ascii="Times New Roman" w:eastAsia="Times New Roman" w:hAnsi="Times New Roman" w:cs="Times New Roman"/>
          <w:sz w:val="24"/>
          <w:szCs w:val="24"/>
          <w:lang w:val="en-US"/>
        </w:rPr>
        <w:t xml:space="preserve">unded by DARPA around </w:t>
      </w:r>
      <w:r w:rsidRPr="00FC4A74">
        <w:rPr>
          <w:rFonts w:ascii="Times New Roman" w:eastAsia="Times New Roman" w:hAnsi="Times New Roman" w:cs="Times New Roman"/>
          <w:sz w:val="24"/>
          <w:szCs w:val="24"/>
          <w:lang w:val="en-US"/>
        </w:rPr>
        <w:t xml:space="preserve">1981, MOSIS enabled </w:t>
      </w:r>
      <w:r w:rsidR="004F77D6" w:rsidRPr="00FC4A74">
        <w:rPr>
          <w:rFonts w:ascii="Times New Roman" w:eastAsia="Times New Roman" w:hAnsi="Times New Roman" w:cs="Times New Roman"/>
          <w:sz w:val="24"/>
          <w:szCs w:val="24"/>
          <w:lang w:val="en-US"/>
        </w:rPr>
        <w:t>multiple universities to demonstrate CMOS-based ICs exploring new computer architectures. At around the same time NORCHIP, CMP, and later EUROCHIP began offering MPW services globally, and currently there are over a few dozen such offerings through various brokers for a range of micro-scale technologies in many semiconductor platforms [1].</w:t>
      </w:r>
    </w:p>
    <w:p w14:paraId="7C5E6975" w14:textId="77777777" w:rsidR="004F77D6" w:rsidRDefault="005B405E"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 xml:space="preserve">In 1976 NSF held three workshops across the US to assess the need and requirements for a university-based National Research and Resource Facility for Submicron Structures (NRRFSS). This was the first such initiative which led to the current </w:t>
      </w:r>
      <w:r w:rsidRPr="00267050">
        <w:rPr>
          <w:rFonts w:ascii="Times New Roman" w:eastAsia="Times New Roman" w:hAnsi="Times New Roman" w:cs="Times New Roman"/>
          <w:sz w:val="24"/>
          <w:szCs w:val="24"/>
          <w:lang w:val="en-US"/>
        </w:rPr>
        <w:t>NNCI - National Nanotechnology Coordinated Infrastructure</w:t>
      </w:r>
      <w:r>
        <w:rPr>
          <w:rFonts w:ascii="Times New Roman" w:eastAsia="Times New Roman" w:hAnsi="Times New Roman" w:cs="Times New Roman"/>
          <w:sz w:val="24"/>
          <w:szCs w:val="24"/>
          <w:lang w:val="en-US"/>
        </w:rPr>
        <w:t xml:space="preserve">. </w:t>
      </w:r>
      <w:r w:rsidR="002C082B">
        <w:rPr>
          <w:rFonts w:ascii="Times New Roman" w:eastAsia="Times New Roman" w:hAnsi="Times New Roman" w:cs="Times New Roman"/>
          <w:sz w:val="24"/>
          <w:szCs w:val="24"/>
          <w:lang w:val="en-US"/>
        </w:rPr>
        <w:t xml:space="preserve">In such open-access user facilities, state-of-the-art equipment is accessible to outside users for hands-on development of novel devices. </w:t>
      </w:r>
      <w:r w:rsidR="002F785C">
        <w:rPr>
          <w:rFonts w:ascii="Times New Roman" w:eastAsia="Times New Roman" w:hAnsi="Times New Roman" w:cs="Times New Roman"/>
          <w:sz w:val="24"/>
          <w:szCs w:val="24"/>
          <w:lang w:val="en-US"/>
        </w:rPr>
        <w:t xml:space="preserve">In the US alone there are over 40 </w:t>
      </w:r>
      <w:r w:rsidR="002C082B">
        <w:rPr>
          <w:rFonts w:ascii="Times New Roman" w:eastAsia="Times New Roman" w:hAnsi="Times New Roman" w:cs="Times New Roman"/>
          <w:sz w:val="24"/>
          <w:szCs w:val="24"/>
          <w:lang w:val="en-US"/>
        </w:rPr>
        <w:t xml:space="preserve">such laboratories at universities, and several more at national facilities funded by the department of energy and the department of defense. </w:t>
      </w:r>
    </w:p>
    <w:p w14:paraId="4D0096DA" w14:textId="77777777" w:rsidR="005B405E" w:rsidRDefault="005B405E" w:rsidP="00FC4A7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These two broad categories of technology facilitation have been stepping stones for innovative developments in industry and academia. The launch of deep-tech startups, as well as discoveries in a broad range of fields, from in biology, medicine, chemistry, </w:t>
      </w:r>
      <w:r w:rsidR="00EA0D08">
        <w:rPr>
          <w:rFonts w:ascii="Times New Roman" w:eastAsia="Times New Roman" w:hAnsi="Times New Roman" w:cs="Times New Roman"/>
          <w:sz w:val="24"/>
          <w:szCs w:val="24"/>
          <w:lang w:val="en-US"/>
        </w:rPr>
        <w:t xml:space="preserve">to physics and engineering, would not have been possible without large scale efforts </w:t>
      </w:r>
      <w:r>
        <w:rPr>
          <w:rFonts w:ascii="Times New Roman" w:eastAsia="Times New Roman" w:hAnsi="Times New Roman" w:cs="Times New Roman"/>
          <w:sz w:val="24"/>
          <w:szCs w:val="24"/>
          <w:lang w:val="en-US"/>
        </w:rPr>
        <w:t>originated in</w:t>
      </w:r>
      <w:r w:rsidR="00EA0D08">
        <w:rPr>
          <w:rFonts w:ascii="Times New Roman" w:eastAsia="Times New Roman" w:hAnsi="Times New Roman" w:cs="Times New Roman"/>
          <w:sz w:val="24"/>
          <w:szCs w:val="24"/>
          <w:lang w:val="en-US"/>
        </w:rPr>
        <w:t xml:space="preserve"> microelectronics. </w:t>
      </w:r>
    </w:p>
    <w:p w14:paraId="2AA81206" w14:textId="77777777" w:rsidR="00EA0D08" w:rsidRPr="00267050" w:rsidRDefault="00EA0D08" w:rsidP="00AE478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year</w:t>
      </w:r>
      <w:r w:rsidR="00AE478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Chip-in-the-Fields Panel titled </w:t>
      </w:r>
      <w:r w:rsidRPr="00267050">
        <w:rPr>
          <w:rFonts w:ascii="Times New Roman" w:eastAsia="Times New Roman" w:hAnsi="Times New Roman" w:cs="Times New Roman"/>
          <w:sz w:val="24"/>
          <w:szCs w:val="24"/>
          <w:lang w:val="en-US"/>
        </w:rPr>
        <w:t xml:space="preserve">"Product Development - Open Labs or Multi Project Wafer foundry runs?" </w:t>
      </w:r>
      <w:r>
        <w:rPr>
          <w:rFonts w:ascii="Times New Roman" w:eastAsia="Times New Roman" w:hAnsi="Times New Roman" w:cs="Times New Roman"/>
          <w:sz w:val="24"/>
          <w:szCs w:val="24"/>
          <w:lang w:val="en-US"/>
        </w:rPr>
        <w:t>will bring t</w:t>
      </w:r>
      <w:r w:rsidR="00AE4784">
        <w:rPr>
          <w:rFonts w:ascii="Times New Roman" w:eastAsia="Times New Roman" w:hAnsi="Times New Roman" w:cs="Times New Roman"/>
          <w:sz w:val="24"/>
          <w:szCs w:val="24"/>
          <w:lang w:val="en-US"/>
        </w:rPr>
        <w:t xml:space="preserve">ogether experts from both approaches. </w:t>
      </w:r>
      <w:r>
        <w:rPr>
          <w:rFonts w:ascii="Times New Roman" w:eastAsia="Times New Roman" w:hAnsi="Times New Roman" w:cs="Times New Roman"/>
          <w:sz w:val="24"/>
          <w:szCs w:val="24"/>
          <w:lang w:val="en-US"/>
        </w:rPr>
        <w:t xml:space="preserve"> </w:t>
      </w:r>
      <w:r w:rsidR="00AE4784">
        <w:rPr>
          <w:rFonts w:ascii="Times New Roman" w:eastAsia="Times New Roman" w:hAnsi="Times New Roman" w:cs="Times New Roman"/>
          <w:sz w:val="24"/>
          <w:szCs w:val="24"/>
          <w:lang w:val="en-US"/>
        </w:rPr>
        <w:t xml:space="preserve">They will </w:t>
      </w:r>
      <w:r>
        <w:rPr>
          <w:rFonts w:ascii="Times New Roman" w:eastAsia="Times New Roman" w:hAnsi="Times New Roman" w:cs="Times New Roman"/>
          <w:sz w:val="24"/>
          <w:szCs w:val="24"/>
          <w:lang w:val="en-US"/>
        </w:rPr>
        <w:t xml:space="preserve">share </w:t>
      </w:r>
      <w:r w:rsidRPr="00FC4A74">
        <w:rPr>
          <w:rFonts w:ascii="Times New Roman" w:eastAsia="Times New Roman" w:hAnsi="Times New Roman" w:cs="Times New Roman"/>
          <w:sz w:val="24"/>
          <w:szCs w:val="24"/>
          <w:lang w:val="en-US"/>
        </w:rPr>
        <w:t>current efforts to advance the offering of new technologies relevant for new developments using CMOS, MEMS, Photonics and more, more-than-Moore opportunities for researchers in Brazil and in the world.  </w:t>
      </w:r>
    </w:p>
    <w:p w14:paraId="7B100C77" w14:textId="77777777" w:rsidR="00FC4A74" w:rsidRDefault="00FC4A74" w:rsidP="00FC4A74">
      <w:pPr>
        <w:spacing w:after="0" w:line="240" w:lineRule="auto"/>
        <w:rPr>
          <w:rFonts w:ascii="Times New Roman" w:eastAsia="Times New Roman" w:hAnsi="Times New Roman" w:cs="Times New Roman"/>
          <w:sz w:val="24"/>
          <w:szCs w:val="24"/>
          <w:lang w:val="en-US"/>
        </w:rPr>
      </w:pPr>
    </w:p>
    <w:p w14:paraId="75B64E12" w14:textId="5F3B253A" w:rsidR="002F785C" w:rsidRPr="00FC4A74" w:rsidRDefault="002F785C"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 xml:space="preserve">This year´s panel will host: </w:t>
      </w:r>
    </w:p>
    <w:p w14:paraId="6DDDFB54" w14:textId="77777777" w:rsidR="002F785C" w:rsidRPr="00FC4A74" w:rsidRDefault="002F785C"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Romano</w:t>
      </w:r>
      <w:r w:rsidR="00950397" w:rsidRPr="00FC4A74">
        <w:rPr>
          <w:rFonts w:ascii="Times New Roman" w:eastAsia="Times New Roman" w:hAnsi="Times New Roman" w:cs="Times New Roman"/>
          <w:sz w:val="24"/>
          <w:szCs w:val="24"/>
          <w:lang w:val="en-US"/>
        </w:rPr>
        <w:t xml:space="preserve"> </w:t>
      </w:r>
      <w:proofErr w:type="spellStart"/>
      <w:r w:rsidR="00950397" w:rsidRPr="00FC4A74">
        <w:rPr>
          <w:rFonts w:ascii="Times New Roman" w:eastAsia="Times New Roman" w:hAnsi="Times New Roman" w:cs="Times New Roman"/>
          <w:sz w:val="24"/>
          <w:szCs w:val="24"/>
          <w:lang w:val="en-US"/>
        </w:rPr>
        <w:t>Hoofman</w:t>
      </w:r>
      <w:proofErr w:type="spellEnd"/>
      <w:r w:rsidR="00950397" w:rsidRPr="00FC4A74">
        <w:rPr>
          <w:rFonts w:ascii="Times New Roman" w:eastAsia="Times New Roman" w:hAnsi="Times New Roman" w:cs="Times New Roman"/>
          <w:sz w:val="24"/>
          <w:szCs w:val="24"/>
          <w:lang w:val="en-US"/>
        </w:rPr>
        <w:t xml:space="preserve"> from IMEC-Belgium – he </w:t>
      </w:r>
      <w:r w:rsidRPr="00FC4A74">
        <w:rPr>
          <w:rFonts w:ascii="Times New Roman" w:eastAsia="Times New Roman" w:hAnsi="Times New Roman" w:cs="Times New Roman"/>
          <w:sz w:val="24"/>
          <w:szCs w:val="24"/>
          <w:lang w:val="en-US"/>
        </w:rPr>
        <w:t>will talk about foundry services on ´More-than-Moore´ technologies.</w:t>
      </w:r>
    </w:p>
    <w:p w14:paraId="77FFA9D7" w14:textId="77777777" w:rsidR="00950397" w:rsidRPr="00FC4A74" w:rsidRDefault="00950397"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 xml:space="preserve">Michael </w:t>
      </w:r>
      <w:proofErr w:type="spellStart"/>
      <w:r w:rsidRPr="00FC4A74">
        <w:rPr>
          <w:rFonts w:ascii="Times New Roman" w:eastAsia="Times New Roman" w:hAnsi="Times New Roman" w:cs="Times New Roman"/>
          <w:sz w:val="24"/>
          <w:szCs w:val="24"/>
          <w:lang w:val="en-US"/>
        </w:rPr>
        <w:t>Skvarla</w:t>
      </w:r>
      <w:proofErr w:type="spellEnd"/>
      <w:r w:rsidRPr="00FC4A74">
        <w:rPr>
          <w:rFonts w:ascii="Times New Roman" w:eastAsia="Times New Roman" w:hAnsi="Times New Roman" w:cs="Times New Roman"/>
          <w:sz w:val="24"/>
          <w:szCs w:val="24"/>
          <w:lang w:val="en-US"/>
        </w:rPr>
        <w:t xml:space="preserve"> from CNF/NNCI – he will talk about open access </w:t>
      </w:r>
      <w:proofErr w:type="spellStart"/>
      <w:r w:rsidRPr="00FC4A74">
        <w:rPr>
          <w:rFonts w:ascii="Times New Roman" w:eastAsia="Times New Roman" w:hAnsi="Times New Roman" w:cs="Times New Roman"/>
          <w:sz w:val="24"/>
          <w:szCs w:val="24"/>
          <w:lang w:val="en-US"/>
        </w:rPr>
        <w:t>usef</w:t>
      </w:r>
      <w:proofErr w:type="spellEnd"/>
      <w:r w:rsidRPr="00FC4A74">
        <w:rPr>
          <w:rFonts w:ascii="Times New Roman" w:eastAsia="Times New Roman" w:hAnsi="Times New Roman" w:cs="Times New Roman"/>
          <w:sz w:val="24"/>
          <w:szCs w:val="24"/>
          <w:lang w:val="en-US"/>
        </w:rPr>
        <w:t xml:space="preserve"> facilities in the NNCI and the operation of the nanofabrication facility CNF at Cornell University </w:t>
      </w:r>
    </w:p>
    <w:p w14:paraId="2623A5B4" w14:textId="77777777" w:rsidR="002F785C" w:rsidRPr="00FC4A74" w:rsidRDefault="00950397"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Ruben Sommer from CBPF/</w:t>
      </w:r>
      <w:proofErr w:type="spellStart"/>
      <w:r w:rsidRPr="00FC4A74">
        <w:rPr>
          <w:rFonts w:ascii="Times New Roman" w:eastAsia="Times New Roman" w:hAnsi="Times New Roman" w:cs="Times New Roman"/>
          <w:sz w:val="24"/>
          <w:szCs w:val="24"/>
          <w:lang w:val="en-US"/>
        </w:rPr>
        <w:t>SisN</w:t>
      </w:r>
      <w:r w:rsidR="002F785C" w:rsidRPr="00FC4A74">
        <w:rPr>
          <w:rFonts w:ascii="Times New Roman" w:eastAsia="Times New Roman" w:hAnsi="Times New Roman" w:cs="Times New Roman"/>
          <w:sz w:val="24"/>
          <w:szCs w:val="24"/>
          <w:lang w:val="en-US"/>
        </w:rPr>
        <w:t>ano</w:t>
      </w:r>
      <w:proofErr w:type="spellEnd"/>
      <w:r w:rsidR="002F785C" w:rsidRPr="00FC4A74">
        <w:rPr>
          <w:rFonts w:ascii="Times New Roman" w:eastAsia="Times New Roman" w:hAnsi="Times New Roman" w:cs="Times New Roman"/>
          <w:sz w:val="24"/>
          <w:szCs w:val="24"/>
          <w:lang w:val="en-US"/>
        </w:rPr>
        <w:t xml:space="preserve"> </w:t>
      </w:r>
      <w:r w:rsidRPr="00FC4A74">
        <w:rPr>
          <w:rFonts w:ascii="Times New Roman" w:eastAsia="Times New Roman" w:hAnsi="Times New Roman" w:cs="Times New Roman"/>
          <w:sz w:val="24"/>
          <w:szCs w:val="24"/>
          <w:lang w:val="en-US"/>
        </w:rPr>
        <w:t>–</w:t>
      </w:r>
      <w:r w:rsidR="002F785C" w:rsidRPr="00FC4A74">
        <w:rPr>
          <w:rFonts w:ascii="Times New Roman" w:eastAsia="Times New Roman" w:hAnsi="Times New Roman" w:cs="Times New Roman"/>
          <w:sz w:val="24"/>
          <w:szCs w:val="24"/>
          <w:lang w:val="en-US"/>
        </w:rPr>
        <w:t xml:space="preserve"> </w:t>
      </w:r>
      <w:r w:rsidRPr="00FC4A74">
        <w:rPr>
          <w:rFonts w:ascii="Times New Roman" w:eastAsia="Times New Roman" w:hAnsi="Times New Roman" w:cs="Times New Roman"/>
          <w:sz w:val="24"/>
          <w:szCs w:val="24"/>
          <w:lang w:val="en-US"/>
        </w:rPr>
        <w:t xml:space="preserve">he </w:t>
      </w:r>
      <w:r w:rsidR="002F785C" w:rsidRPr="00FC4A74">
        <w:rPr>
          <w:rFonts w:ascii="Times New Roman" w:eastAsia="Times New Roman" w:hAnsi="Times New Roman" w:cs="Times New Roman"/>
          <w:sz w:val="24"/>
          <w:szCs w:val="24"/>
          <w:lang w:val="en-US"/>
        </w:rPr>
        <w:t xml:space="preserve">will talk about Brazil´s </w:t>
      </w:r>
      <w:proofErr w:type="spellStart"/>
      <w:r w:rsidR="002F785C" w:rsidRPr="00FC4A74">
        <w:rPr>
          <w:rFonts w:ascii="Times New Roman" w:eastAsia="Times New Roman" w:hAnsi="Times New Roman" w:cs="Times New Roman"/>
          <w:sz w:val="24"/>
          <w:szCs w:val="24"/>
          <w:lang w:val="en-US"/>
        </w:rPr>
        <w:t>SisNano</w:t>
      </w:r>
      <w:proofErr w:type="spellEnd"/>
      <w:r w:rsidR="002F785C" w:rsidRPr="00FC4A74">
        <w:rPr>
          <w:rFonts w:ascii="Times New Roman" w:eastAsia="Times New Roman" w:hAnsi="Times New Roman" w:cs="Times New Roman"/>
          <w:sz w:val="24"/>
          <w:szCs w:val="24"/>
          <w:lang w:val="en-US"/>
        </w:rPr>
        <w:t xml:space="preserve"> Open Lab initiative in Nanotechnology.</w:t>
      </w:r>
    </w:p>
    <w:p w14:paraId="4098A2F6" w14:textId="77777777" w:rsidR="002F785C" w:rsidRPr="00FC4A74" w:rsidRDefault="002F785C" w:rsidP="00FC4A74">
      <w:pPr>
        <w:spacing w:after="0" w:line="240" w:lineRule="auto"/>
        <w:rPr>
          <w:rFonts w:ascii="Times New Roman" w:eastAsia="Times New Roman" w:hAnsi="Times New Roman" w:cs="Times New Roman"/>
          <w:sz w:val="24"/>
          <w:szCs w:val="24"/>
          <w:lang w:val="en-US"/>
        </w:rPr>
      </w:pPr>
      <w:r w:rsidRPr="00FC4A74">
        <w:rPr>
          <w:rFonts w:ascii="Times New Roman" w:eastAsia="Times New Roman" w:hAnsi="Times New Roman" w:cs="Times New Roman"/>
          <w:sz w:val="24"/>
          <w:szCs w:val="24"/>
          <w:lang w:val="en-US"/>
        </w:rPr>
        <w:t xml:space="preserve">Flavio </w:t>
      </w:r>
      <w:proofErr w:type="spellStart"/>
      <w:r w:rsidR="00950397" w:rsidRPr="00FC4A74">
        <w:rPr>
          <w:rFonts w:ascii="Times New Roman" w:eastAsia="Times New Roman" w:hAnsi="Times New Roman" w:cs="Times New Roman"/>
          <w:sz w:val="24"/>
          <w:szCs w:val="24"/>
          <w:lang w:val="en-US"/>
        </w:rPr>
        <w:t>Plentz</w:t>
      </w:r>
      <w:proofErr w:type="spellEnd"/>
      <w:r w:rsidR="00950397" w:rsidRPr="00FC4A74">
        <w:rPr>
          <w:rFonts w:ascii="Times New Roman" w:eastAsia="Times New Roman" w:hAnsi="Times New Roman" w:cs="Times New Roman"/>
          <w:sz w:val="24"/>
          <w:szCs w:val="24"/>
          <w:lang w:val="en-US"/>
        </w:rPr>
        <w:t xml:space="preserve"> from UFMG</w:t>
      </w:r>
      <w:r w:rsidRPr="00FC4A74">
        <w:rPr>
          <w:rFonts w:ascii="Times New Roman" w:eastAsia="Times New Roman" w:hAnsi="Times New Roman" w:cs="Times New Roman"/>
          <w:sz w:val="24"/>
          <w:szCs w:val="24"/>
          <w:lang w:val="en-US"/>
        </w:rPr>
        <w:t xml:space="preserve"> - he will talk about startups making use of the available </w:t>
      </w:r>
      <w:r w:rsidR="00950397" w:rsidRPr="00FC4A74">
        <w:rPr>
          <w:rFonts w:ascii="Times New Roman" w:eastAsia="Times New Roman" w:hAnsi="Times New Roman" w:cs="Times New Roman"/>
          <w:sz w:val="24"/>
          <w:szCs w:val="24"/>
          <w:lang w:val="en-US"/>
        </w:rPr>
        <w:t xml:space="preserve">Open Labs and/or MPW runs to develop new products with </w:t>
      </w:r>
      <w:r w:rsidRPr="00FC4A74">
        <w:rPr>
          <w:rFonts w:ascii="Times New Roman" w:eastAsia="Times New Roman" w:hAnsi="Times New Roman" w:cs="Times New Roman"/>
          <w:sz w:val="24"/>
          <w:szCs w:val="24"/>
          <w:lang w:val="en-US"/>
        </w:rPr>
        <w:t>partner companies.</w:t>
      </w:r>
    </w:p>
    <w:p w14:paraId="238B86BF" w14:textId="77777777" w:rsidR="002F785C" w:rsidRPr="00FC4A74" w:rsidRDefault="002F785C" w:rsidP="00FC4A74">
      <w:pPr>
        <w:spacing w:after="0" w:line="240" w:lineRule="auto"/>
        <w:rPr>
          <w:rFonts w:ascii="Times New Roman" w:eastAsia="Times New Roman" w:hAnsi="Times New Roman" w:cs="Times New Roman"/>
          <w:sz w:val="24"/>
          <w:szCs w:val="24"/>
          <w:lang w:val="en-US"/>
        </w:rPr>
      </w:pPr>
    </w:p>
    <w:p w14:paraId="3ABD0EBA" w14:textId="77777777" w:rsidR="002F785C" w:rsidRDefault="002F785C" w:rsidP="002F785C">
      <w:pPr>
        <w:rPr>
          <w:lang w:val="en-US"/>
        </w:rPr>
      </w:pPr>
      <w:r>
        <w:rPr>
          <w:lang w:val="en-US"/>
        </w:rPr>
        <w:t xml:space="preserve">[1] </w:t>
      </w:r>
      <w:hyperlink r:id="rId4" w:history="1">
        <w:r w:rsidRPr="00982E50">
          <w:rPr>
            <w:rStyle w:val="Hyperlink"/>
            <w:lang w:val="en-US"/>
          </w:rPr>
          <w:t>https://en.wikipedia.org/wiki/Multi-project_wafer_service</w:t>
        </w:r>
      </w:hyperlink>
    </w:p>
    <w:p w14:paraId="01EAB809" w14:textId="77777777" w:rsidR="002F785C" w:rsidRPr="00D81DAF" w:rsidRDefault="002F785C" w:rsidP="0058605B">
      <w:pPr>
        <w:rPr>
          <w:lang w:val="en-US"/>
        </w:rPr>
      </w:pPr>
    </w:p>
    <w:p w14:paraId="24A2E92B" w14:textId="736EEDA5" w:rsidR="0058605B" w:rsidRDefault="00FC4A74" w:rsidP="00FC4A74">
      <w:pPr>
        <w:spacing w:after="0" w:line="240" w:lineRule="auto"/>
        <w:rPr>
          <w:rFonts w:ascii="Times New Roman" w:eastAsia="Times New Roman" w:hAnsi="Times New Roman" w:cs="Times New Roman"/>
          <w:b/>
          <w:bCs/>
          <w:lang w:val="en-US"/>
        </w:rPr>
      </w:pPr>
      <w:r w:rsidRPr="00FC4A74">
        <w:rPr>
          <w:rFonts w:ascii="Times New Roman" w:eastAsia="Times New Roman" w:hAnsi="Times New Roman" w:cs="Times New Roman"/>
          <w:b/>
          <w:bCs/>
          <w:lang w:val="en-US"/>
        </w:rPr>
        <w:lastRenderedPageBreak/>
        <w:t>Biography</w:t>
      </w:r>
      <w:r w:rsidR="0058605B" w:rsidRPr="00FC4A74">
        <w:rPr>
          <w:rFonts w:ascii="Times New Roman" w:eastAsia="Times New Roman" w:hAnsi="Times New Roman" w:cs="Times New Roman"/>
          <w:b/>
          <w:bCs/>
          <w:lang w:val="en-US"/>
        </w:rPr>
        <w:t xml:space="preserve"> of Panelists</w:t>
      </w:r>
    </w:p>
    <w:p w14:paraId="019FBDCB" w14:textId="77777777" w:rsidR="00FC4A74" w:rsidRPr="00FC4A74" w:rsidRDefault="00FC4A74" w:rsidP="00FC4A74">
      <w:pPr>
        <w:spacing w:after="0" w:line="240" w:lineRule="auto"/>
        <w:rPr>
          <w:rFonts w:ascii="Times New Roman" w:eastAsia="Times New Roman" w:hAnsi="Times New Roman" w:cs="Times New Roman"/>
          <w:b/>
          <w:bCs/>
          <w:lang w:val="en-US"/>
        </w:rPr>
      </w:pPr>
    </w:p>
    <w:p w14:paraId="2C56A864" w14:textId="77777777" w:rsidR="005B5E3E" w:rsidRPr="00575823" w:rsidRDefault="005B5E3E" w:rsidP="0058605B">
      <w:pPr>
        <w:rPr>
          <w:b/>
          <w:bCs/>
          <w:lang w:val="en-US"/>
        </w:rPr>
      </w:pPr>
      <w:r w:rsidRPr="00575823">
        <w:rPr>
          <w:b/>
          <w:bCs/>
          <w:lang w:val="en-US"/>
        </w:rPr>
        <w:t xml:space="preserve">Romano </w:t>
      </w:r>
      <w:proofErr w:type="spellStart"/>
      <w:r w:rsidRPr="00575823">
        <w:rPr>
          <w:b/>
          <w:bCs/>
          <w:lang w:val="en-US"/>
        </w:rPr>
        <w:t>Hoofman</w:t>
      </w:r>
      <w:proofErr w:type="spellEnd"/>
    </w:p>
    <w:p w14:paraId="1386DF98" w14:textId="77777777" w:rsidR="005B5E3E" w:rsidRDefault="005B5E3E" w:rsidP="0058605B">
      <w:r>
        <w:rPr>
          <w:noProof/>
          <w:lang w:eastAsia="pt-BR"/>
        </w:rPr>
        <w:drawing>
          <wp:inline distT="0" distB="0" distL="0" distR="0" wp14:anchorId="50D32F69" wp14:editId="50CEBDBD">
            <wp:extent cx="1958454" cy="1958454"/>
            <wp:effectExtent l="0" t="0" r="3810" b="3810"/>
            <wp:docPr id="29" name="Imagem 29" descr="PRESENTATION PIX4life - the European Photonics pilot line for life science  applications PIX4life is a European photonics pilot line, which offers easy  access to SiN photonics for life sciences applications. The PIX4life  consortium consists out of 14 part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PIX4life - the European Photonics pilot line for life science  applications PIX4life is a European photonics pilot line, which offers easy  access to SiN photonics for life sciences applications. The PIX4life  consortium consists out of 14 partner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1566" cy="1961566"/>
                    </a:xfrm>
                    <a:prstGeom prst="rect">
                      <a:avLst/>
                    </a:prstGeom>
                    <a:noFill/>
                    <a:ln>
                      <a:noFill/>
                    </a:ln>
                  </pic:spPr>
                </pic:pic>
              </a:graphicData>
            </a:graphic>
          </wp:inline>
        </w:drawing>
      </w:r>
    </w:p>
    <w:p w14:paraId="383C86D6" w14:textId="77777777" w:rsidR="005B5E3E" w:rsidRPr="005B5E3E" w:rsidRDefault="005B5E3E" w:rsidP="0058605B">
      <w:pPr>
        <w:rPr>
          <w:lang w:val="en-US"/>
        </w:rPr>
      </w:pPr>
      <w:r w:rsidRPr="005B5E3E">
        <w:rPr>
          <w:lang w:val="en-US"/>
        </w:rPr>
        <w:t xml:space="preserve">Romano </w:t>
      </w:r>
      <w:proofErr w:type="spellStart"/>
      <w:r w:rsidRPr="005B5E3E">
        <w:rPr>
          <w:lang w:val="en-US"/>
        </w:rPr>
        <w:t>Hoofman</w:t>
      </w:r>
      <w:proofErr w:type="spellEnd"/>
      <w:r w:rsidRPr="005B5E3E">
        <w:rPr>
          <w:lang w:val="en-US"/>
        </w:rPr>
        <w:t xml:space="preserve"> received the M.Sc. degree in molecular sciences from Wageningen University in the Netherlands in 1995 and Ph.D. degree in radiation chemistry from the Technological University of Delft, The Netherlands in 2000. He started his career in industry where he worked as a Principal Scientist at Philips Research and later on NXP Semiconductors. He covered many different R&amp;D topics, ranging from CMOS integration, photovoltaic technology, thin film batteries and (bio)sensors. In May 2016, he took on the position as Strategic Development Director at </w:t>
      </w:r>
      <w:proofErr w:type="spellStart"/>
      <w:r w:rsidRPr="005B5E3E">
        <w:rPr>
          <w:lang w:val="en-US"/>
        </w:rPr>
        <w:t>imec</w:t>
      </w:r>
      <w:proofErr w:type="spellEnd"/>
      <w:r w:rsidRPr="005B5E3E">
        <w:rPr>
          <w:lang w:val="en-US"/>
        </w:rPr>
        <w:t xml:space="preserve"> Innovation Services and Solutions, where is responsible for the program management of EUROPRACTICE and related innovation services.</w:t>
      </w:r>
    </w:p>
    <w:p w14:paraId="050D9790" w14:textId="77777777" w:rsidR="005B5E3E" w:rsidRPr="005B5E3E" w:rsidRDefault="005B5E3E" w:rsidP="0058605B">
      <w:pPr>
        <w:rPr>
          <w:lang w:val="en-US"/>
        </w:rPr>
      </w:pPr>
    </w:p>
    <w:p w14:paraId="757C1E4A" w14:textId="77777777" w:rsidR="00B25E3B" w:rsidRPr="00575823" w:rsidRDefault="00B25E3B" w:rsidP="0058605B">
      <w:pPr>
        <w:rPr>
          <w:b/>
          <w:bCs/>
        </w:rPr>
      </w:pPr>
      <w:r w:rsidRPr="00575823">
        <w:rPr>
          <w:b/>
          <w:bCs/>
        </w:rPr>
        <w:t xml:space="preserve">Michael </w:t>
      </w:r>
      <w:proofErr w:type="spellStart"/>
      <w:r w:rsidRPr="00575823">
        <w:rPr>
          <w:b/>
          <w:bCs/>
        </w:rPr>
        <w:t>Skvarla</w:t>
      </w:r>
      <w:proofErr w:type="spellEnd"/>
    </w:p>
    <w:p w14:paraId="35A2F8D1" w14:textId="77777777" w:rsidR="005B5E3E" w:rsidRDefault="005B5E3E" w:rsidP="0058605B">
      <w:pPr>
        <w:rPr>
          <w:lang w:val="en-US"/>
        </w:rPr>
      </w:pPr>
      <w:r>
        <w:rPr>
          <w:noProof/>
          <w:lang w:eastAsia="pt-BR"/>
        </w:rPr>
        <w:drawing>
          <wp:inline distT="0" distB="0" distL="0" distR="0" wp14:anchorId="2651D966" wp14:editId="2D0DDA73">
            <wp:extent cx="2040075" cy="2040075"/>
            <wp:effectExtent l="0" t="0" r="0" b="0"/>
            <wp:docPr id="7" name="Imagem 7" descr="Michael Skvarla | N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 Skvarla | NN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8590" cy="2048590"/>
                    </a:xfrm>
                    <a:prstGeom prst="rect">
                      <a:avLst/>
                    </a:prstGeom>
                    <a:noFill/>
                    <a:ln>
                      <a:noFill/>
                    </a:ln>
                  </pic:spPr>
                </pic:pic>
              </a:graphicData>
            </a:graphic>
          </wp:inline>
        </w:drawing>
      </w:r>
    </w:p>
    <w:p w14:paraId="48302E2F" w14:textId="77777777" w:rsidR="00B25E3B" w:rsidRPr="00575823" w:rsidRDefault="00B25E3B" w:rsidP="00575823">
      <w:pPr>
        <w:spacing w:after="0" w:line="240" w:lineRule="auto"/>
        <w:rPr>
          <w:rFonts w:ascii="Times New Roman" w:eastAsia="Times New Roman" w:hAnsi="Times New Roman" w:cs="Times New Roman"/>
          <w:sz w:val="24"/>
          <w:szCs w:val="24"/>
          <w:lang w:val="en-US"/>
        </w:rPr>
      </w:pPr>
      <w:r w:rsidRPr="00575823">
        <w:rPr>
          <w:rFonts w:ascii="Times New Roman" w:eastAsia="Times New Roman" w:hAnsi="Times New Roman" w:cs="Times New Roman"/>
          <w:sz w:val="24"/>
          <w:szCs w:val="24"/>
          <w:lang w:val="en-US"/>
        </w:rPr>
        <w:t xml:space="preserve">User Program Manager at the Cornell </w:t>
      </w:r>
      <w:proofErr w:type="spellStart"/>
      <w:r w:rsidRPr="00575823">
        <w:rPr>
          <w:rFonts w:ascii="Times New Roman" w:eastAsia="Times New Roman" w:hAnsi="Times New Roman" w:cs="Times New Roman"/>
          <w:sz w:val="24"/>
          <w:szCs w:val="24"/>
          <w:lang w:val="en-US"/>
        </w:rPr>
        <w:t>NanoScale</w:t>
      </w:r>
      <w:proofErr w:type="spellEnd"/>
      <w:r w:rsidRPr="00575823">
        <w:rPr>
          <w:rFonts w:ascii="Times New Roman" w:eastAsia="Times New Roman" w:hAnsi="Times New Roman" w:cs="Times New Roman"/>
          <w:sz w:val="24"/>
          <w:szCs w:val="24"/>
          <w:lang w:val="en-US"/>
        </w:rPr>
        <w:t xml:space="preserve"> Science and Technology Facility (CNF) of the NNCI - National Nanotechnology Coordinated Infrastructure, </w:t>
      </w:r>
      <w:hyperlink r:id="rId7" w:tgtFrame="_blank" w:history="1">
        <w:r w:rsidRPr="00575823">
          <w:rPr>
            <w:rFonts w:ascii="Times New Roman" w:eastAsia="Times New Roman" w:hAnsi="Times New Roman" w:cs="Times New Roman"/>
            <w:sz w:val="24"/>
            <w:szCs w:val="24"/>
            <w:lang w:val="en-US"/>
          </w:rPr>
          <w:t>https://www.nnci.net/</w:t>
        </w:r>
      </w:hyperlink>
      <w:r w:rsidR="0058605B" w:rsidRPr="00575823">
        <w:rPr>
          <w:rFonts w:ascii="Times New Roman" w:eastAsia="Times New Roman" w:hAnsi="Times New Roman" w:cs="Times New Roman"/>
          <w:sz w:val="24"/>
          <w:szCs w:val="24"/>
          <w:lang w:val="en-US"/>
        </w:rPr>
        <w:t xml:space="preserve">, </w:t>
      </w:r>
      <w:r w:rsidRPr="00575823">
        <w:rPr>
          <w:rFonts w:ascii="Times New Roman" w:eastAsia="Times New Roman" w:hAnsi="Times New Roman" w:cs="Times New Roman"/>
          <w:sz w:val="24"/>
          <w:szCs w:val="24"/>
          <w:lang w:val="en-US"/>
        </w:rPr>
        <w:t xml:space="preserve">and is responsible for the technical and administrative coordination of the CNF research program, involving several hundred active research projects and their associated personnel.  </w:t>
      </w:r>
    </w:p>
    <w:p w14:paraId="7B68AD1E" w14:textId="77777777" w:rsidR="00B25E3B" w:rsidRPr="00575823" w:rsidRDefault="00B25E3B" w:rsidP="00575823">
      <w:pPr>
        <w:spacing w:after="0" w:line="240" w:lineRule="auto"/>
        <w:rPr>
          <w:rFonts w:ascii="Times New Roman" w:eastAsia="Times New Roman" w:hAnsi="Times New Roman" w:cs="Times New Roman"/>
          <w:sz w:val="24"/>
          <w:szCs w:val="24"/>
          <w:lang w:val="en-US"/>
        </w:rPr>
      </w:pPr>
      <w:r w:rsidRPr="00575823">
        <w:rPr>
          <w:rFonts w:ascii="Times New Roman" w:eastAsia="Times New Roman" w:hAnsi="Times New Roman" w:cs="Times New Roman"/>
          <w:sz w:val="24"/>
          <w:szCs w:val="24"/>
          <w:lang w:val="en-US"/>
        </w:rPr>
        <w:t xml:space="preserve">He received the Bachelor of Science in Physics from Wilkes University in Wilkes-Barre, Pennsylvania, and the Master of Science in Physics from Rensselaer Polytechnic Institute in Troy, New York.  He joined the CNF in 1982, and has investigated all aspects of micro- and nano-fabrication technologies. He has been a part of the technical evolution of the CNF and currently works to introduce a varied population of </w:t>
      </w:r>
      <w:r w:rsidRPr="00575823">
        <w:rPr>
          <w:rFonts w:ascii="Times New Roman" w:eastAsia="Times New Roman" w:hAnsi="Times New Roman" w:cs="Times New Roman"/>
          <w:sz w:val="24"/>
          <w:szCs w:val="24"/>
          <w:lang w:val="en-US"/>
        </w:rPr>
        <w:lastRenderedPageBreak/>
        <w:t>researchers to the techniques of micro- and nano-fabrication as well as his own research projects.</w:t>
      </w:r>
    </w:p>
    <w:p w14:paraId="79C65540" w14:textId="77777777" w:rsidR="00B25E3B" w:rsidRPr="00575823" w:rsidRDefault="00B25E3B" w:rsidP="00575823">
      <w:pPr>
        <w:spacing w:after="0" w:line="240" w:lineRule="auto"/>
        <w:rPr>
          <w:rFonts w:ascii="Times New Roman" w:eastAsia="Times New Roman" w:hAnsi="Times New Roman" w:cs="Times New Roman"/>
          <w:sz w:val="24"/>
          <w:szCs w:val="24"/>
          <w:lang w:val="en-US"/>
        </w:rPr>
      </w:pPr>
    </w:p>
    <w:p w14:paraId="48C1741B" w14:textId="77777777" w:rsidR="00B25E3B" w:rsidRPr="00575823" w:rsidRDefault="00B25E3B" w:rsidP="00B25E3B">
      <w:pPr>
        <w:rPr>
          <w:b/>
          <w:bCs/>
        </w:rPr>
      </w:pPr>
      <w:r w:rsidRPr="00575823">
        <w:rPr>
          <w:b/>
          <w:bCs/>
        </w:rPr>
        <w:t xml:space="preserve">Rubem </w:t>
      </w:r>
      <w:proofErr w:type="spellStart"/>
      <w:r w:rsidRPr="00575823">
        <w:rPr>
          <w:b/>
          <w:bCs/>
        </w:rPr>
        <w:t>Luis</w:t>
      </w:r>
      <w:proofErr w:type="spellEnd"/>
      <w:r w:rsidRPr="00575823">
        <w:rPr>
          <w:b/>
          <w:bCs/>
        </w:rPr>
        <w:t xml:space="preserve"> </w:t>
      </w:r>
      <w:proofErr w:type="spellStart"/>
      <w:r w:rsidRPr="00575823">
        <w:rPr>
          <w:b/>
          <w:bCs/>
        </w:rPr>
        <w:t>Sommer</w:t>
      </w:r>
      <w:proofErr w:type="spellEnd"/>
    </w:p>
    <w:p w14:paraId="40901363" w14:textId="77777777" w:rsidR="00B25E3B" w:rsidRPr="00B25E3B" w:rsidRDefault="005B5E3E" w:rsidP="00B25E3B">
      <w:r>
        <w:rPr>
          <w:noProof/>
          <w:lang w:eastAsia="pt-BR"/>
        </w:rPr>
        <w:drawing>
          <wp:inline distT="0" distB="0" distL="0" distR="0" wp14:anchorId="078230B1" wp14:editId="2892B1A5">
            <wp:extent cx="1965103" cy="2013045"/>
            <wp:effectExtent l="0" t="0" r="0" b="6350"/>
            <wp:docPr id="3" name="Imagem 3" descr="Coordenação – Sibratec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rdenação – SibratecNa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51" cy="2019753"/>
                    </a:xfrm>
                    <a:prstGeom prst="rect">
                      <a:avLst/>
                    </a:prstGeom>
                    <a:noFill/>
                    <a:ln>
                      <a:noFill/>
                    </a:ln>
                  </pic:spPr>
                </pic:pic>
              </a:graphicData>
            </a:graphic>
          </wp:inline>
        </w:drawing>
      </w:r>
    </w:p>
    <w:p w14:paraId="7244A629" w14:textId="77777777" w:rsidR="00B25E3B" w:rsidRPr="00B25E3B" w:rsidRDefault="00B25E3B" w:rsidP="00B25E3B">
      <w:r w:rsidRPr="00B25E3B">
        <w:t xml:space="preserve">Bacharel em Física pela Universidade Federal do Rio Grande do Sul (1982), Mestre em Física pela Universidade Federal do Rio Grande do Sul (1986) e Doutor em Física pela Universidade Federal do Rio Grande do Sul (1992). Realizou estágio de pós-doutorado na </w:t>
      </w:r>
      <w:proofErr w:type="spellStart"/>
      <w:r w:rsidRPr="00B25E3B">
        <w:t>Johns</w:t>
      </w:r>
      <w:proofErr w:type="spellEnd"/>
      <w:r w:rsidRPr="00B25E3B">
        <w:t xml:space="preserve"> Hopkins </w:t>
      </w:r>
      <w:proofErr w:type="spellStart"/>
      <w:r w:rsidRPr="00B25E3B">
        <w:t>University</w:t>
      </w:r>
      <w:proofErr w:type="spellEnd"/>
      <w:r w:rsidRPr="00B25E3B">
        <w:t xml:space="preserve"> em Baltimore, Estados Unidos (03/1994-03/1996). Atualmente é Pesquisador Titular do Centro Brasileiro de Pesquisas Físicas (CBPF/MCT) e docente dos Programas de pós-graduação em Física do CBPF (Acadêmico e Profissional em </w:t>
      </w:r>
      <w:proofErr w:type="spellStart"/>
      <w:r w:rsidRPr="00B25E3B">
        <w:t>Instrumentaçao</w:t>
      </w:r>
      <w:proofErr w:type="spellEnd"/>
      <w:r w:rsidRPr="00B25E3B">
        <w:t xml:space="preserve"> Científica). Tem experiência na área de Física, com ênfase em Física da Matéria Condensada, atuando principalmente nos seguintes temas: processos de magnetização, estruturas de </w:t>
      </w:r>
      <w:proofErr w:type="spellStart"/>
      <w:r w:rsidRPr="00B25E3B">
        <w:t>dominios</w:t>
      </w:r>
      <w:proofErr w:type="spellEnd"/>
      <w:r w:rsidRPr="00B25E3B">
        <w:t xml:space="preserve"> magnéticos, permeabilidade, ruído </w:t>
      </w:r>
      <w:proofErr w:type="spellStart"/>
      <w:r w:rsidRPr="00B25E3B">
        <w:t>Barkhausen</w:t>
      </w:r>
      <w:proofErr w:type="spellEnd"/>
      <w:r w:rsidRPr="00B25E3B">
        <w:t xml:space="preserve">, </w:t>
      </w:r>
      <w:proofErr w:type="spellStart"/>
      <w:r w:rsidRPr="00B25E3B">
        <w:t>nanofabricação</w:t>
      </w:r>
      <w:proofErr w:type="spellEnd"/>
      <w:r w:rsidRPr="00B25E3B">
        <w:t xml:space="preserve">, materiais </w:t>
      </w:r>
      <w:proofErr w:type="spellStart"/>
      <w:r w:rsidRPr="00B25E3B">
        <w:t>nanoestruturados</w:t>
      </w:r>
      <w:proofErr w:type="spellEnd"/>
      <w:r w:rsidRPr="00B25E3B">
        <w:t xml:space="preserve">, aços elétricos, materiais amorfos e ligas apresentando ordens magnéticas complexas, testes não destrutivos para aços estruturais na indústria do petróleo. É coordenador da Coordenação de </w:t>
      </w:r>
      <w:proofErr w:type="spellStart"/>
      <w:r w:rsidRPr="00B25E3B">
        <w:t>Fìsica</w:t>
      </w:r>
      <w:proofErr w:type="spellEnd"/>
      <w:r w:rsidRPr="00B25E3B">
        <w:t xml:space="preserve"> Experimental de Baixas Energias (EXP) do CBPF no período (2007-2011 e 2013- ) é Coordenador do LABNANO/CBPF (2012-) e Coordenador do Comitê Técnico do LABNANO/CBPF (2006-). É Coordenador do Laboratório de Magnetismo Aplicado e do Grupo de Magnetismo Aplicado da CBPF.</w:t>
      </w:r>
    </w:p>
    <w:p w14:paraId="4EA773FF" w14:textId="77777777" w:rsidR="00B25E3B" w:rsidRPr="00575823" w:rsidRDefault="00B25E3B" w:rsidP="00B25E3B">
      <w:pPr>
        <w:rPr>
          <w:b/>
          <w:bCs/>
        </w:rPr>
      </w:pPr>
      <w:r w:rsidRPr="00575823">
        <w:rPr>
          <w:b/>
          <w:bCs/>
        </w:rPr>
        <w:t xml:space="preserve">Flavio Orlando </w:t>
      </w:r>
      <w:proofErr w:type="spellStart"/>
      <w:r w:rsidRPr="00575823">
        <w:rPr>
          <w:b/>
          <w:bCs/>
        </w:rPr>
        <w:t>Plentz</w:t>
      </w:r>
      <w:proofErr w:type="spellEnd"/>
      <w:r w:rsidRPr="00575823">
        <w:rPr>
          <w:b/>
          <w:bCs/>
        </w:rPr>
        <w:t xml:space="preserve"> Filho</w:t>
      </w:r>
    </w:p>
    <w:p w14:paraId="0919D648" w14:textId="77777777" w:rsidR="00B25E3B" w:rsidRPr="00B25E3B" w:rsidRDefault="005B5E3E" w:rsidP="00B25E3B">
      <w:r>
        <w:rPr>
          <w:noProof/>
          <w:lang w:eastAsia="pt-BR"/>
        </w:rPr>
        <w:drawing>
          <wp:inline distT="0" distB="0" distL="0" distR="0" wp14:anchorId="1EB5DB63" wp14:editId="69E918B3">
            <wp:extent cx="1710771" cy="2569580"/>
            <wp:effectExtent l="0" t="0" r="3810" b="0"/>
            <wp:docPr id="5" name="Imagem 5" descr="Colóquio: &amp;quot;As políticas de Inovação em Nanotecnologia e o papel da  regulação&amp;quot; | Pesquisa no IF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óquio: &amp;quot;As políticas de Inovação em Nanotecnologia e o papel da  regulação&amp;quot; | Pesquisa no IFU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505" cy="2584200"/>
                    </a:xfrm>
                    <a:prstGeom prst="rect">
                      <a:avLst/>
                    </a:prstGeom>
                    <a:noFill/>
                    <a:ln>
                      <a:noFill/>
                    </a:ln>
                  </pic:spPr>
                </pic:pic>
              </a:graphicData>
            </a:graphic>
          </wp:inline>
        </w:drawing>
      </w:r>
    </w:p>
    <w:p w14:paraId="3F3E3710" w14:textId="77777777" w:rsidR="00B25E3B" w:rsidRPr="00B25E3B" w:rsidRDefault="00B25E3B" w:rsidP="00B25E3B">
      <w:r w:rsidRPr="00B25E3B">
        <w:lastRenderedPageBreak/>
        <w:t xml:space="preserve">Possui graduação em </w:t>
      </w:r>
      <w:proofErr w:type="spellStart"/>
      <w:r w:rsidRPr="00B25E3B">
        <w:t>Fisica</w:t>
      </w:r>
      <w:proofErr w:type="spellEnd"/>
      <w:r w:rsidRPr="00B25E3B">
        <w:t xml:space="preserve"> pela Universidade Federal de Minas Gerais (1985), mestrado em Física pela Universidade Estadual de Campinas (1989) e doutorado em Física pela Universidade Estadual de Campinas (1993). Pós doutorado no Francis </w:t>
      </w:r>
      <w:proofErr w:type="spellStart"/>
      <w:r w:rsidRPr="00B25E3B">
        <w:t>Bitter</w:t>
      </w:r>
      <w:proofErr w:type="spellEnd"/>
      <w:r w:rsidRPr="00B25E3B">
        <w:t xml:space="preserve"> </w:t>
      </w:r>
      <w:proofErr w:type="spellStart"/>
      <w:r w:rsidRPr="00B25E3B">
        <w:t>National</w:t>
      </w:r>
      <w:proofErr w:type="spellEnd"/>
      <w:r w:rsidRPr="00B25E3B">
        <w:t xml:space="preserve"> </w:t>
      </w:r>
      <w:proofErr w:type="spellStart"/>
      <w:r w:rsidRPr="00B25E3B">
        <w:t>Magnet</w:t>
      </w:r>
      <w:proofErr w:type="spellEnd"/>
      <w:r w:rsidRPr="00B25E3B">
        <w:t xml:space="preserve"> </w:t>
      </w:r>
      <w:proofErr w:type="spellStart"/>
      <w:r w:rsidRPr="00B25E3B">
        <w:t>Lad</w:t>
      </w:r>
      <w:proofErr w:type="spellEnd"/>
      <w:r w:rsidRPr="00B25E3B">
        <w:t xml:space="preserve">., no MIT, entre 1993 e 1995 em propriedades ópticas de gases de elétrons bidimensionais. Atualmente é Professor Associado IV da Universidade Federal de Minas Gerais. Atua em Física da Matéria Condensada principalmente em: (i) micro e </w:t>
      </w:r>
      <w:proofErr w:type="spellStart"/>
      <w:r w:rsidRPr="00B25E3B">
        <w:t>nanofabricação</w:t>
      </w:r>
      <w:proofErr w:type="spellEnd"/>
      <w:r w:rsidRPr="00B25E3B">
        <w:t xml:space="preserve">, </w:t>
      </w:r>
      <w:proofErr w:type="spellStart"/>
      <w:r w:rsidRPr="00B25E3B">
        <w:t>nanodispositivos</w:t>
      </w:r>
      <w:proofErr w:type="spellEnd"/>
      <w:r w:rsidRPr="00B25E3B">
        <w:t xml:space="preserve"> em especial os baseados em grafeno; (</w:t>
      </w:r>
      <w:proofErr w:type="spellStart"/>
      <w:r w:rsidRPr="00B25E3B">
        <w:t>ii</w:t>
      </w:r>
      <w:proofErr w:type="spellEnd"/>
      <w:r w:rsidRPr="00B25E3B">
        <w:t xml:space="preserve">) propriedades de transporte elétrico, propriedades ópticas e espectroscopia óptica em </w:t>
      </w:r>
      <w:proofErr w:type="spellStart"/>
      <w:r w:rsidRPr="00B25E3B">
        <w:t>nanodispositivos</w:t>
      </w:r>
      <w:proofErr w:type="spellEnd"/>
      <w:r w:rsidRPr="00B25E3B">
        <w:t xml:space="preserve"> semicondutores, </w:t>
      </w:r>
      <w:proofErr w:type="spellStart"/>
      <w:r w:rsidRPr="00B25E3B">
        <w:t>nanotubos</w:t>
      </w:r>
      <w:proofErr w:type="spellEnd"/>
      <w:r w:rsidRPr="00B25E3B">
        <w:t xml:space="preserve"> de carbono e grafeno; (</w:t>
      </w:r>
      <w:proofErr w:type="spellStart"/>
      <w:r w:rsidRPr="00B25E3B">
        <w:t>iii</w:t>
      </w:r>
      <w:proofErr w:type="spellEnd"/>
      <w:r w:rsidRPr="00B25E3B">
        <w:t>) propriedades ópticas e magneto-ópticas e de transporte elétrico de materiais lamelares bidimensionais, especialmente os da família MX2 onde M é um metal de transição (</w:t>
      </w:r>
      <w:proofErr w:type="spellStart"/>
      <w:r w:rsidRPr="00B25E3B">
        <w:t>Mo</w:t>
      </w:r>
      <w:proofErr w:type="spellEnd"/>
      <w:r w:rsidRPr="00B25E3B">
        <w:t xml:space="preserve">, W) e X um </w:t>
      </w:r>
      <w:proofErr w:type="spellStart"/>
      <w:r w:rsidRPr="00B25E3B">
        <w:t>calcogênio</w:t>
      </w:r>
      <w:proofErr w:type="spellEnd"/>
      <w:r w:rsidRPr="00B25E3B">
        <w:t xml:space="preserve"> (S, Se, Te); (</w:t>
      </w:r>
      <w:proofErr w:type="spellStart"/>
      <w:r w:rsidRPr="00B25E3B">
        <w:t>iv</w:t>
      </w:r>
      <w:proofErr w:type="spellEnd"/>
      <w:r w:rsidRPr="00B25E3B">
        <w:t xml:space="preserve">) </w:t>
      </w:r>
      <w:proofErr w:type="spellStart"/>
      <w:r w:rsidRPr="00B25E3B">
        <w:t>biosensores</w:t>
      </w:r>
      <w:proofErr w:type="spellEnd"/>
      <w:r w:rsidRPr="00B25E3B">
        <w:t xml:space="preserve"> à base de grafeno. Foi Coordenador Geral de Micro e Nanotecnologias da Secretaria de Desenvolvimento Tecnológico e Inovação do MCTI entre Agosto de 2012 e Fevereiro de 2015. O principal foco atualmente é em projetos de inovação tecnológica.</w:t>
      </w:r>
    </w:p>
    <w:sectPr w:rsidR="00B25E3B" w:rsidRPr="00B25E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50"/>
    <w:rsid w:val="00136185"/>
    <w:rsid w:val="001C4EEB"/>
    <w:rsid w:val="00267050"/>
    <w:rsid w:val="002C082B"/>
    <w:rsid w:val="002F785C"/>
    <w:rsid w:val="003554A0"/>
    <w:rsid w:val="0042399F"/>
    <w:rsid w:val="004A666B"/>
    <w:rsid w:val="004F77D6"/>
    <w:rsid w:val="00575823"/>
    <w:rsid w:val="0058605B"/>
    <w:rsid w:val="005B405E"/>
    <w:rsid w:val="005B5E3E"/>
    <w:rsid w:val="008424A1"/>
    <w:rsid w:val="008B7E0B"/>
    <w:rsid w:val="008D3218"/>
    <w:rsid w:val="00950397"/>
    <w:rsid w:val="00AE4784"/>
    <w:rsid w:val="00B23581"/>
    <w:rsid w:val="00B25E3B"/>
    <w:rsid w:val="00BE3D48"/>
    <w:rsid w:val="00D81DAF"/>
    <w:rsid w:val="00DA6165"/>
    <w:rsid w:val="00EA0D08"/>
    <w:rsid w:val="00F138A0"/>
    <w:rsid w:val="00FC4A74"/>
    <w:rsid w:val="00FF6BF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50E8"/>
  <w15:chartTrackingRefBased/>
  <w15:docId w15:val="{FBF794FA-70C3-444F-B3DD-11590699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5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7050"/>
    <w:rPr>
      <w:i/>
      <w:iCs/>
    </w:rPr>
  </w:style>
  <w:style w:type="character" w:customStyle="1" w:styleId="object">
    <w:name w:val="object"/>
    <w:basedOn w:val="DefaultParagraphFont"/>
    <w:rsid w:val="00267050"/>
  </w:style>
  <w:style w:type="character" w:styleId="Hyperlink">
    <w:name w:val="Hyperlink"/>
    <w:basedOn w:val="DefaultParagraphFont"/>
    <w:uiPriority w:val="99"/>
    <w:unhideWhenUsed/>
    <w:rsid w:val="00267050"/>
    <w:rPr>
      <w:color w:val="0000FF"/>
      <w:u w:val="single"/>
    </w:rPr>
  </w:style>
  <w:style w:type="paragraph" w:styleId="NormalWeb">
    <w:name w:val="Normal (Web)"/>
    <w:basedOn w:val="Normal"/>
    <w:uiPriority w:val="99"/>
    <w:semiHidden/>
    <w:unhideWhenUsed/>
    <w:rsid w:val="008424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B25E3B"/>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09">
      <w:bodyDiv w:val="1"/>
      <w:marLeft w:val="0"/>
      <w:marRight w:val="0"/>
      <w:marTop w:val="0"/>
      <w:marBottom w:val="0"/>
      <w:divBdr>
        <w:top w:val="none" w:sz="0" w:space="0" w:color="auto"/>
        <w:left w:val="none" w:sz="0" w:space="0" w:color="auto"/>
        <w:bottom w:val="none" w:sz="0" w:space="0" w:color="auto"/>
        <w:right w:val="none" w:sz="0" w:space="0" w:color="auto"/>
      </w:divBdr>
      <w:divsChild>
        <w:div w:id="2059933071">
          <w:marLeft w:val="0"/>
          <w:marRight w:val="0"/>
          <w:marTop w:val="0"/>
          <w:marBottom w:val="0"/>
          <w:divBdr>
            <w:top w:val="none" w:sz="0" w:space="0" w:color="auto"/>
            <w:left w:val="none" w:sz="0" w:space="0" w:color="auto"/>
            <w:bottom w:val="none" w:sz="0" w:space="0" w:color="auto"/>
            <w:right w:val="none" w:sz="0" w:space="0" w:color="auto"/>
          </w:divBdr>
        </w:div>
        <w:div w:id="459803746">
          <w:marLeft w:val="0"/>
          <w:marRight w:val="0"/>
          <w:marTop w:val="0"/>
          <w:marBottom w:val="0"/>
          <w:divBdr>
            <w:top w:val="none" w:sz="0" w:space="0" w:color="auto"/>
            <w:left w:val="none" w:sz="0" w:space="0" w:color="auto"/>
            <w:bottom w:val="none" w:sz="0" w:space="0" w:color="auto"/>
            <w:right w:val="none" w:sz="0" w:space="0" w:color="auto"/>
          </w:divBdr>
        </w:div>
        <w:div w:id="240915872">
          <w:marLeft w:val="0"/>
          <w:marRight w:val="0"/>
          <w:marTop w:val="0"/>
          <w:marBottom w:val="0"/>
          <w:divBdr>
            <w:top w:val="none" w:sz="0" w:space="0" w:color="auto"/>
            <w:left w:val="none" w:sz="0" w:space="0" w:color="auto"/>
            <w:bottom w:val="none" w:sz="0" w:space="0" w:color="auto"/>
            <w:right w:val="none" w:sz="0" w:space="0" w:color="auto"/>
          </w:divBdr>
        </w:div>
        <w:div w:id="977153463">
          <w:marLeft w:val="0"/>
          <w:marRight w:val="0"/>
          <w:marTop w:val="0"/>
          <w:marBottom w:val="0"/>
          <w:divBdr>
            <w:top w:val="none" w:sz="0" w:space="0" w:color="auto"/>
            <w:left w:val="none" w:sz="0" w:space="0" w:color="auto"/>
            <w:bottom w:val="none" w:sz="0" w:space="0" w:color="auto"/>
            <w:right w:val="none" w:sz="0" w:space="0" w:color="auto"/>
          </w:divBdr>
        </w:div>
        <w:div w:id="1565338353">
          <w:marLeft w:val="0"/>
          <w:marRight w:val="0"/>
          <w:marTop w:val="0"/>
          <w:marBottom w:val="0"/>
          <w:divBdr>
            <w:top w:val="none" w:sz="0" w:space="0" w:color="auto"/>
            <w:left w:val="none" w:sz="0" w:space="0" w:color="auto"/>
            <w:bottom w:val="none" w:sz="0" w:space="0" w:color="auto"/>
            <w:right w:val="none" w:sz="0" w:space="0" w:color="auto"/>
          </w:divBdr>
        </w:div>
        <w:div w:id="1748113317">
          <w:marLeft w:val="0"/>
          <w:marRight w:val="0"/>
          <w:marTop w:val="0"/>
          <w:marBottom w:val="0"/>
          <w:divBdr>
            <w:top w:val="none" w:sz="0" w:space="0" w:color="auto"/>
            <w:left w:val="none" w:sz="0" w:space="0" w:color="auto"/>
            <w:bottom w:val="none" w:sz="0" w:space="0" w:color="auto"/>
            <w:right w:val="none" w:sz="0" w:space="0" w:color="auto"/>
          </w:divBdr>
        </w:div>
        <w:div w:id="839856050">
          <w:marLeft w:val="0"/>
          <w:marRight w:val="0"/>
          <w:marTop w:val="0"/>
          <w:marBottom w:val="0"/>
          <w:divBdr>
            <w:top w:val="none" w:sz="0" w:space="0" w:color="auto"/>
            <w:left w:val="none" w:sz="0" w:space="0" w:color="auto"/>
            <w:bottom w:val="none" w:sz="0" w:space="0" w:color="auto"/>
            <w:right w:val="none" w:sz="0" w:space="0" w:color="auto"/>
          </w:divBdr>
        </w:div>
        <w:div w:id="1758671731">
          <w:marLeft w:val="0"/>
          <w:marRight w:val="0"/>
          <w:marTop w:val="0"/>
          <w:marBottom w:val="0"/>
          <w:divBdr>
            <w:top w:val="none" w:sz="0" w:space="0" w:color="auto"/>
            <w:left w:val="none" w:sz="0" w:space="0" w:color="auto"/>
            <w:bottom w:val="none" w:sz="0" w:space="0" w:color="auto"/>
            <w:right w:val="none" w:sz="0" w:space="0" w:color="auto"/>
          </w:divBdr>
        </w:div>
        <w:div w:id="1303654518">
          <w:marLeft w:val="0"/>
          <w:marRight w:val="0"/>
          <w:marTop w:val="0"/>
          <w:marBottom w:val="0"/>
          <w:divBdr>
            <w:top w:val="none" w:sz="0" w:space="0" w:color="auto"/>
            <w:left w:val="none" w:sz="0" w:space="0" w:color="auto"/>
            <w:bottom w:val="none" w:sz="0" w:space="0" w:color="auto"/>
            <w:right w:val="none" w:sz="0" w:space="0" w:color="auto"/>
          </w:divBdr>
        </w:div>
        <w:div w:id="1097822580">
          <w:marLeft w:val="0"/>
          <w:marRight w:val="0"/>
          <w:marTop w:val="0"/>
          <w:marBottom w:val="0"/>
          <w:divBdr>
            <w:top w:val="none" w:sz="0" w:space="0" w:color="auto"/>
            <w:left w:val="none" w:sz="0" w:space="0" w:color="auto"/>
            <w:bottom w:val="none" w:sz="0" w:space="0" w:color="auto"/>
            <w:right w:val="none" w:sz="0" w:space="0" w:color="auto"/>
          </w:divBdr>
        </w:div>
        <w:div w:id="659772121">
          <w:marLeft w:val="0"/>
          <w:marRight w:val="0"/>
          <w:marTop w:val="0"/>
          <w:marBottom w:val="0"/>
          <w:divBdr>
            <w:top w:val="none" w:sz="0" w:space="0" w:color="auto"/>
            <w:left w:val="none" w:sz="0" w:space="0" w:color="auto"/>
            <w:bottom w:val="none" w:sz="0" w:space="0" w:color="auto"/>
            <w:right w:val="none" w:sz="0" w:space="0" w:color="auto"/>
          </w:divBdr>
        </w:div>
      </w:divsChild>
    </w:div>
    <w:div w:id="25255473">
      <w:bodyDiv w:val="1"/>
      <w:marLeft w:val="0"/>
      <w:marRight w:val="0"/>
      <w:marTop w:val="0"/>
      <w:marBottom w:val="0"/>
      <w:divBdr>
        <w:top w:val="none" w:sz="0" w:space="0" w:color="auto"/>
        <w:left w:val="none" w:sz="0" w:space="0" w:color="auto"/>
        <w:bottom w:val="none" w:sz="0" w:space="0" w:color="auto"/>
        <w:right w:val="none" w:sz="0" w:space="0" w:color="auto"/>
      </w:divBdr>
      <w:divsChild>
        <w:div w:id="1579973549">
          <w:marLeft w:val="0"/>
          <w:marRight w:val="0"/>
          <w:marTop w:val="0"/>
          <w:marBottom w:val="0"/>
          <w:divBdr>
            <w:top w:val="none" w:sz="0" w:space="0" w:color="auto"/>
            <w:left w:val="none" w:sz="0" w:space="0" w:color="auto"/>
            <w:bottom w:val="none" w:sz="0" w:space="0" w:color="auto"/>
            <w:right w:val="none" w:sz="0" w:space="0" w:color="auto"/>
          </w:divBdr>
        </w:div>
        <w:div w:id="1094664630">
          <w:marLeft w:val="0"/>
          <w:marRight w:val="0"/>
          <w:marTop w:val="0"/>
          <w:marBottom w:val="0"/>
          <w:divBdr>
            <w:top w:val="none" w:sz="0" w:space="0" w:color="auto"/>
            <w:left w:val="none" w:sz="0" w:space="0" w:color="auto"/>
            <w:bottom w:val="none" w:sz="0" w:space="0" w:color="auto"/>
            <w:right w:val="none" w:sz="0" w:space="0" w:color="auto"/>
          </w:divBdr>
        </w:div>
      </w:divsChild>
    </w:div>
    <w:div w:id="205069037">
      <w:bodyDiv w:val="1"/>
      <w:marLeft w:val="0"/>
      <w:marRight w:val="0"/>
      <w:marTop w:val="0"/>
      <w:marBottom w:val="0"/>
      <w:divBdr>
        <w:top w:val="none" w:sz="0" w:space="0" w:color="auto"/>
        <w:left w:val="none" w:sz="0" w:space="0" w:color="auto"/>
        <w:bottom w:val="none" w:sz="0" w:space="0" w:color="auto"/>
        <w:right w:val="none" w:sz="0" w:space="0" w:color="auto"/>
      </w:divBdr>
    </w:div>
    <w:div w:id="235554549">
      <w:bodyDiv w:val="1"/>
      <w:marLeft w:val="0"/>
      <w:marRight w:val="0"/>
      <w:marTop w:val="0"/>
      <w:marBottom w:val="0"/>
      <w:divBdr>
        <w:top w:val="none" w:sz="0" w:space="0" w:color="auto"/>
        <w:left w:val="none" w:sz="0" w:space="0" w:color="auto"/>
        <w:bottom w:val="none" w:sz="0" w:space="0" w:color="auto"/>
        <w:right w:val="none" w:sz="0" w:space="0" w:color="auto"/>
      </w:divBdr>
      <w:divsChild>
        <w:div w:id="513810301">
          <w:marLeft w:val="0"/>
          <w:marRight w:val="0"/>
          <w:marTop w:val="0"/>
          <w:marBottom w:val="0"/>
          <w:divBdr>
            <w:top w:val="none" w:sz="0" w:space="0" w:color="auto"/>
            <w:left w:val="none" w:sz="0" w:space="0" w:color="auto"/>
            <w:bottom w:val="none" w:sz="0" w:space="0" w:color="auto"/>
            <w:right w:val="none" w:sz="0" w:space="0" w:color="auto"/>
          </w:divBdr>
        </w:div>
        <w:div w:id="7231360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2434249">
              <w:marLeft w:val="0"/>
              <w:marRight w:val="0"/>
              <w:marTop w:val="0"/>
              <w:marBottom w:val="0"/>
              <w:divBdr>
                <w:top w:val="none" w:sz="0" w:space="0" w:color="auto"/>
                <w:left w:val="none" w:sz="0" w:space="0" w:color="auto"/>
                <w:bottom w:val="none" w:sz="0" w:space="0" w:color="auto"/>
                <w:right w:val="none" w:sz="0" w:space="0" w:color="auto"/>
              </w:divBdr>
              <w:divsChild>
                <w:div w:id="1369991915">
                  <w:marLeft w:val="0"/>
                  <w:marRight w:val="0"/>
                  <w:marTop w:val="0"/>
                  <w:marBottom w:val="0"/>
                  <w:divBdr>
                    <w:top w:val="none" w:sz="0" w:space="0" w:color="auto"/>
                    <w:left w:val="none" w:sz="0" w:space="0" w:color="auto"/>
                    <w:bottom w:val="none" w:sz="0" w:space="0" w:color="auto"/>
                    <w:right w:val="none" w:sz="0" w:space="0" w:color="auto"/>
                  </w:divBdr>
                  <w:divsChild>
                    <w:div w:id="648630940">
                      <w:marLeft w:val="0"/>
                      <w:marRight w:val="0"/>
                      <w:marTop w:val="0"/>
                      <w:marBottom w:val="0"/>
                      <w:divBdr>
                        <w:top w:val="none" w:sz="0" w:space="0" w:color="auto"/>
                        <w:left w:val="none" w:sz="0" w:space="0" w:color="auto"/>
                        <w:bottom w:val="none" w:sz="0" w:space="0" w:color="auto"/>
                        <w:right w:val="none" w:sz="0" w:space="0" w:color="auto"/>
                      </w:divBdr>
                      <w:divsChild>
                        <w:div w:id="1913002607">
                          <w:marLeft w:val="0"/>
                          <w:marRight w:val="0"/>
                          <w:marTop w:val="0"/>
                          <w:marBottom w:val="0"/>
                          <w:divBdr>
                            <w:top w:val="none" w:sz="0" w:space="0" w:color="auto"/>
                            <w:left w:val="none" w:sz="0" w:space="0" w:color="auto"/>
                            <w:bottom w:val="none" w:sz="0" w:space="0" w:color="auto"/>
                            <w:right w:val="none" w:sz="0" w:space="0" w:color="auto"/>
                          </w:divBdr>
                          <w:divsChild>
                            <w:div w:id="249051703">
                              <w:marLeft w:val="0"/>
                              <w:marRight w:val="0"/>
                              <w:marTop w:val="0"/>
                              <w:marBottom w:val="0"/>
                              <w:divBdr>
                                <w:top w:val="none" w:sz="0" w:space="0" w:color="auto"/>
                                <w:left w:val="none" w:sz="0" w:space="0" w:color="auto"/>
                                <w:bottom w:val="none" w:sz="0" w:space="0" w:color="auto"/>
                                <w:right w:val="none" w:sz="0" w:space="0" w:color="auto"/>
                              </w:divBdr>
                            </w:div>
                            <w:div w:id="1761678452">
                              <w:marLeft w:val="0"/>
                              <w:marRight w:val="0"/>
                              <w:marTop w:val="0"/>
                              <w:marBottom w:val="0"/>
                              <w:divBdr>
                                <w:top w:val="none" w:sz="0" w:space="0" w:color="auto"/>
                                <w:left w:val="none" w:sz="0" w:space="0" w:color="auto"/>
                                <w:bottom w:val="none" w:sz="0" w:space="0" w:color="auto"/>
                                <w:right w:val="none" w:sz="0" w:space="0" w:color="auto"/>
                              </w:divBdr>
                            </w:div>
                            <w:div w:id="1147167335">
                              <w:marLeft w:val="0"/>
                              <w:marRight w:val="0"/>
                              <w:marTop w:val="0"/>
                              <w:marBottom w:val="0"/>
                              <w:divBdr>
                                <w:top w:val="none" w:sz="0" w:space="0" w:color="auto"/>
                                <w:left w:val="none" w:sz="0" w:space="0" w:color="auto"/>
                                <w:bottom w:val="none" w:sz="0" w:space="0" w:color="auto"/>
                                <w:right w:val="none" w:sz="0" w:space="0" w:color="auto"/>
                              </w:divBdr>
                            </w:div>
                            <w:div w:id="769931826">
                              <w:marLeft w:val="0"/>
                              <w:marRight w:val="0"/>
                              <w:marTop w:val="0"/>
                              <w:marBottom w:val="0"/>
                              <w:divBdr>
                                <w:top w:val="none" w:sz="0" w:space="0" w:color="auto"/>
                                <w:left w:val="none" w:sz="0" w:space="0" w:color="auto"/>
                                <w:bottom w:val="none" w:sz="0" w:space="0" w:color="auto"/>
                                <w:right w:val="none" w:sz="0" w:space="0" w:color="auto"/>
                              </w:divBdr>
                            </w:div>
                            <w:div w:id="424613481">
                              <w:marLeft w:val="0"/>
                              <w:marRight w:val="0"/>
                              <w:marTop w:val="0"/>
                              <w:marBottom w:val="0"/>
                              <w:divBdr>
                                <w:top w:val="none" w:sz="0" w:space="0" w:color="auto"/>
                                <w:left w:val="none" w:sz="0" w:space="0" w:color="auto"/>
                                <w:bottom w:val="none" w:sz="0" w:space="0" w:color="auto"/>
                                <w:right w:val="none" w:sz="0" w:space="0" w:color="auto"/>
                              </w:divBdr>
                            </w:div>
                            <w:div w:id="1346204540">
                              <w:marLeft w:val="0"/>
                              <w:marRight w:val="0"/>
                              <w:marTop w:val="0"/>
                              <w:marBottom w:val="0"/>
                              <w:divBdr>
                                <w:top w:val="none" w:sz="0" w:space="0" w:color="auto"/>
                                <w:left w:val="none" w:sz="0" w:space="0" w:color="auto"/>
                                <w:bottom w:val="none" w:sz="0" w:space="0" w:color="auto"/>
                                <w:right w:val="none" w:sz="0" w:space="0" w:color="auto"/>
                              </w:divBdr>
                            </w:div>
                            <w:div w:id="2010251934">
                              <w:marLeft w:val="0"/>
                              <w:marRight w:val="0"/>
                              <w:marTop w:val="0"/>
                              <w:marBottom w:val="0"/>
                              <w:divBdr>
                                <w:top w:val="none" w:sz="0" w:space="0" w:color="auto"/>
                                <w:left w:val="none" w:sz="0" w:space="0" w:color="auto"/>
                                <w:bottom w:val="none" w:sz="0" w:space="0" w:color="auto"/>
                                <w:right w:val="none" w:sz="0" w:space="0" w:color="auto"/>
                              </w:divBdr>
                            </w:div>
                            <w:div w:id="1835877793">
                              <w:marLeft w:val="0"/>
                              <w:marRight w:val="0"/>
                              <w:marTop w:val="0"/>
                              <w:marBottom w:val="0"/>
                              <w:divBdr>
                                <w:top w:val="none" w:sz="0" w:space="0" w:color="auto"/>
                                <w:left w:val="none" w:sz="0" w:space="0" w:color="auto"/>
                                <w:bottom w:val="none" w:sz="0" w:space="0" w:color="auto"/>
                                <w:right w:val="none" w:sz="0" w:space="0" w:color="auto"/>
                              </w:divBdr>
                            </w:div>
                            <w:div w:id="1104611620">
                              <w:marLeft w:val="0"/>
                              <w:marRight w:val="0"/>
                              <w:marTop w:val="0"/>
                              <w:marBottom w:val="0"/>
                              <w:divBdr>
                                <w:top w:val="none" w:sz="0" w:space="0" w:color="auto"/>
                                <w:left w:val="none" w:sz="0" w:space="0" w:color="auto"/>
                                <w:bottom w:val="none" w:sz="0" w:space="0" w:color="auto"/>
                                <w:right w:val="none" w:sz="0" w:space="0" w:color="auto"/>
                              </w:divBdr>
                            </w:div>
                            <w:div w:id="992413556">
                              <w:marLeft w:val="0"/>
                              <w:marRight w:val="0"/>
                              <w:marTop w:val="0"/>
                              <w:marBottom w:val="0"/>
                              <w:divBdr>
                                <w:top w:val="none" w:sz="0" w:space="0" w:color="auto"/>
                                <w:left w:val="none" w:sz="0" w:space="0" w:color="auto"/>
                                <w:bottom w:val="none" w:sz="0" w:space="0" w:color="auto"/>
                                <w:right w:val="none" w:sz="0" w:space="0" w:color="auto"/>
                              </w:divBdr>
                            </w:div>
                            <w:div w:id="2046558524">
                              <w:marLeft w:val="0"/>
                              <w:marRight w:val="0"/>
                              <w:marTop w:val="0"/>
                              <w:marBottom w:val="0"/>
                              <w:divBdr>
                                <w:top w:val="none" w:sz="0" w:space="0" w:color="auto"/>
                                <w:left w:val="none" w:sz="0" w:space="0" w:color="auto"/>
                                <w:bottom w:val="none" w:sz="0" w:space="0" w:color="auto"/>
                                <w:right w:val="none" w:sz="0" w:space="0" w:color="auto"/>
                              </w:divBdr>
                            </w:div>
                            <w:div w:id="1497453289">
                              <w:marLeft w:val="0"/>
                              <w:marRight w:val="0"/>
                              <w:marTop w:val="0"/>
                              <w:marBottom w:val="0"/>
                              <w:divBdr>
                                <w:top w:val="none" w:sz="0" w:space="0" w:color="auto"/>
                                <w:left w:val="none" w:sz="0" w:space="0" w:color="auto"/>
                                <w:bottom w:val="none" w:sz="0" w:space="0" w:color="auto"/>
                                <w:right w:val="none" w:sz="0" w:space="0" w:color="auto"/>
                              </w:divBdr>
                            </w:div>
                            <w:div w:id="14804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21082">
      <w:bodyDiv w:val="1"/>
      <w:marLeft w:val="0"/>
      <w:marRight w:val="0"/>
      <w:marTop w:val="0"/>
      <w:marBottom w:val="0"/>
      <w:divBdr>
        <w:top w:val="none" w:sz="0" w:space="0" w:color="auto"/>
        <w:left w:val="none" w:sz="0" w:space="0" w:color="auto"/>
        <w:bottom w:val="none" w:sz="0" w:space="0" w:color="auto"/>
        <w:right w:val="none" w:sz="0" w:space="0" w:color="auto"/>
      </w:divBdr>
    </w:div>
    <w:div w:id="969212800">
      <w:bodyDiv w:val="1"/>
      <w:marLeft w:val="0"/>
      <w:marRight w:val="0"/>
      <w:marTop w:val="0"/>
      <w:marBottom w:val="0"/>
      <w:divBdr>
        <w:top w:val="none" w:sz="0" w:space="0" w:color="auto"/>
        <w:left w:val="none" w:sz="0" w:space="0" w:color="auto"/>
        <w:bottom w:val="none" w:sz="0" w:space="0" w:color="auto"/>
        <w:right w:val="none" w:sz="0" w:space="0" w:color="auto"/>
      </w:divBdr>
      <w:divsChild>
        <w:div w:id="1543059534">
          <w:marLeft w:val="0"/>
          <w:marRight w:val="0"/>
          <w:marTop w:val="0"/>
          <w:marBottom w:val="0"/>
          <w:divBdr>
            <w:top w:val="none" w:sz="0" w:space="0" w:color="auto"/>
            <w:left w:val="none" w:sz="0" w:space="0" w:color="auto"/>
            <w:bottom w:val="none" w:sz="0" w:space="0" w:color="auto"/>
            <w:right w:val="none" w:sz="0" w:space="0" w:color="auto"/>
          </w:divBdr>
        </w:div>
        <w:div w:id="811479257">
          <w:marLeft w:val="0"/>
          <w:marRight w:val="0"/>
          <w:marTop w:val="0"/>
          <w:marBottom w:val="0"/>
          <w:divBdr>
            <w:top w:val="none" w:sz="0" w:space="0" w:color="auto"/>
            <w:left w:val="none" w:sz="0" w:space="0" w:color="auto"/>
            <w:bottom w:val="none" w:sz="0" w:space="0" w:color="auto"/>
            <w:right w:val="none" w:sz="0" w:space="0" w:color="auto"/>
          </w:divBdr>
        </w:div>
        <w:div w:id="379979428">
          <w:marLeft w:val="0"/>
          <w:marRight w:val="0"/>
          <w:marTop w:val="0"/>
          <w:marBottom w:val="0"/>
          <w:divBdr>
            <w:top w:val="none" w:sz="0" w:space="0" w:color="auto"/>
            <w:left w:val="none" w:sz="0" w:space="0" w:color="auto"/>
            <w:bottom w:val="none" w:sz="0" w:space="0" w:color="auto"/>
            <w:right w:val="none" w:sz="0" w:space="0" w:color="auto"/>
          </w:divBdr>
        </w:div>
      </w:divsChild>
    </w:div>
    <w:div w:id="1695645050">
      <w:bodyDiv w:val="1"/>
      <w:marLeft w:val="0"/>
      <w:marRight w:val="0"/>
      <w:marTop w:val="0"/>
      <w:marBottom w:val="0"/>
      <w:divBdr>
        <w:top w:val="none" w:sz="0" w:space="0" w:color="auto"/>
        <w:left w:val="none" w:sz="0" w:space="0" w:color="auto"/>
        <w:bottom w:val="none" w:sz="0" w:space="0" w:color="auto"/>
        <w:right w:val="none" w:sz="0" w:space="0" w:color="auto"/>
      </w:divBdr>
      <w:divsChild>
        <w:div w:id="1391464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315156">
              <w:marLeft w:val="0"/>
              <w:marRight w:val="0"/>
              <w:marTop w:val="0"/>
              <w:marBottom w:val="0"/>
              <w:divBdr>
                <w:top w:val="none" w:sz="0" w:space="0" w:color="auto"/>
                <w:left w:val="none" w:sz="0" w:space="0" w:color="auto"/>
                <w:bottom w:val="none" w:sz="0" w:space="0" w:color="auto"/>
                <w:right w:val="none" w:sz="0" w:space="0" w:color="auto"/>
              </w:divBdr>
              <w:divsChild>
                <w:div w:id="19409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1344">
          <w:marLeft w:val="0"/>
          <w:marRight w:val="0"/>
          <w:marTop w:val="0"/>
          <w:marBottom w:val="0"/>
          <w:divBdr>
            <w:top w:val="none" w:sz="0" w:space="0" w:color="auto"/>
            <w:left w:val="none" w:sz="0" w:space="0" w:color="auto"/>
            <w:bottom w:val="none" w:sz="0" w:space="0" w:color="auto"/>
            <w:right w:val="none" w:sz="0" w:space="0" w:color="auto"/>
          </w:divBdr>
        </w:div>
      </w:divsChild>
    </w:div>
    <w:div w:id="1696690980">
      <w:bodyDiv w:val="1"/>
      <w:marLeft w:val="0"/>
      <w:marRight w:val="0"/>
      <w:marTop w:val="0"/>
      <w:marBottom w:val="0"/>
      <w:divBdr>
        <w:top w:val="none" w:sz="0" w:space="0" w:color="auto"/>
        <w:left w:val="none" w:sz="0" w:space="0" w:color="auto"/>
        <w:bottom w:val="none" w:sz="0" w:space="0" w:color="auto"/>
        <w:right w:val="none" w:sz="0" w:space="0" w:color="auto"/>
      </w:divBdr>
    </w:div>
    <w:div w:id="1882938930">
      <w:bodyDiv w:val="1"/>
      <w:marLeft w:val="0"/>
      <w:marRight w:val="0"/>
      <w:marTop w:val="0"/>
      <w:marBottom w:val="0"/>
      <w:divBdr>
        <w:top w:val="none" w:sz="0" w:space="0" w:color="auto"/>
        <w:left w:val="none" w:sz="0" w:space="0" w:color="auto"/>
        <w:bottom w:val="none" w:sz="0" w:space="0" w:color="auto"/>
        <w:right w:val="none" w:sz="0" w:space="0" w:color="auto"/>
      </w:divBdr>
      <w:divsChild>
        <w:div w:id="1653749814">
          <w:marLeft w:val="0"/>
          <w:marRight w:val="0"/>
          <w:marTop w:val="0"/>
          <w:marBottom w:val="0"/>
          <w:divBdr>
            <w:top w:val="none" w:sz="0" w:space="0" w:color="auto"/>
            <w:left w:val="none" w:sz="0" w:space="0" w:color="auto"/>
            <w:bottom w:val="none" w:sz="0" w:space="0" w:color="auto"/>
            <w:right w:val="none" w:sz="0" w:space="0" w:color="auto"/>
          </w:divBdr>
        </w:div>
        <w:div w:id="60567288">
          <w:marLeft w:val="0"/>
          <w:marRight w:val="0"/>
          <w:marTop w:val="300"/>
          <w:marBottom w:val="0"/>
          <w:divBdr>
            <w:top w:val="none" w:sz="0" w:space="0" w:color="auto"/>
            <w:left w:val="none" w:sz="0" w:space="0" w:color="auto"/>
            <w:bottom w:val="none" w:sz="0" w:space="0" w:color="auto"/>
            <w:right w:val="none" w:sz="0" w:space="0" w:color="auto"/>
          </w:divBdr>
        </w:div>
      </w:divsChild>
    </w:div>
    <w:div w:id="1930189841">
      <w:bodyDiv w:val="1"/>
      <w:marLeft w:val="0"/>
      <w:marRight w:val="0"/>
      <w:marTop w:val="0"/>
      <w:marBottom w:val="0"/>
      <w:divBdr>
        <w:top w:val="none" w:sz="0" w:space="0" w:color="auto"/>
        <w:left w:val="none" w:sz="0" w:space="0" w:color="auto"/>
        <w:bottom w:val="none" w:sz="0" w:space="0" w:color="auto"/>
        <w:right w:val="none" w:sz="0" w:space="0" w:color="auto"/>
      </w:divBdr>
      <w:divsChild>
        <w:div w:id="390465594">
          <w:marLeft w:val="0"/>
          <w:marRight w:val="0"/>
          <w:marTop w:val="0"/>
          <w:marBottom w:val="0"/>
          <w:divBdr>
            <w:top w:val="none" w:sz="0" w:space="0" w:color="auto"/>
            <w:left w:val="none" w:sz="0" w:space="0" w:color="auto"/>
            <w:bottom w:val="none" w:sz="0" w:space="0" w:color="auto"/>
            <w:right w:val="none" w:sz="0" w:space="0" w:color="auto"/>
          </w:divBdr>
        </w:div>
        <w:div w:id="374087899">
          <w:marLeft w:val="0"/>
          <w:marRight w:val="0"/>
          <w:marTop w:val="300"/>
          <w:marBottom w:val="0"/>
          <w:divBdr>
            <w:top w:val="none" w:sz="0" w:space="0" w:color="auto"/>
            <w:left w:val="none" w:sz="0" w:space="0" w:color="auto"/>
            <w:bottom w:val="none" w:sz="0" w:space="0" w:color="auto"/>
            <w:right w:val="none" w:sz="0" w:space="0" w:color="auto"/>
          </w:divBdr>
        </w:div>
      </w:divsChild>
    </w:div>
    <w:div w:id="2080982943">
      <w:bodyDiv w:val="1"/>
      <w:marLeft w:val="0"/>
      <w:marRight w:val="0"/>
      <w:marTop w:val="0"/>
      <w:marBottom w:val="0"/>
      <w:divBdr>
        <w:top w:val="none" w:sz="0" w:space="0" w:color="auto"/>
        <w:left w:val="none" w:sz="0" w:space="0" w:color="auto"/>
        <w:bottom w:val="none" w:sz="0" w:space="0" w:color="auto"/>
        <w:right w:val="none" w:sz="0" w:space="0" w:color="auto"/>
      </w:divBdr>
      <w:divsChild>
        <w:div w:id="1330869464">
          <w:marLeft w:val="0"/>
          <w:marRight w:val="0"/>
          <w:marTop w:val="0"/>
          <w:marBottom w:val="0"/>
          <w:divBdr>
            <w:top w:val="none" w:sz="0" w:space="0" w:color="auto"/>
            <w:left w:val="none" w:sz="0" w:space="0" w:color="auto"/>
            <w:bottom w:val="none" w:sz="0" w:space="0" w:color="auto"/>
            <w:right w:val="none" w:sz="0" w:space="0" w:color="auto"/>
          </w:divBdr>
        </w:div>
        <w:div w:id="79606584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nnc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en.wikipedia.org/wiki/Multi-project_wafer_service" TargetMode="Externa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Ricardo Panepucci</dc:creator>
  <cp:keywords/>
  <dc:description/>
  <cp:lastModifiedBy>Jacobus Swart</cp:lastModifiedBy>
  <cp:revision>4</cp:revision>
  <cp:lastPrinted>2021-08-06T13:20:00Z</cp:lastPrinted>
  <dcterms:created xsi:type="dcterms:W3CDTF">2021-08-06T14:08:00Z</dcterms:created>
  <dcterms:modified xsi:type="dcterms:W3CDTF">2021-08-06T14:21:00Z</dcterms:modified>
</cp:coreProperties>
</file>